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286C097F" w:rsidR="005D21E2" w:rsidRPr="00B5725E" w:rsidRDefault="0012447B" w:rsidP="005D21E2">
      <w:pPr>
        <w:jc w:val="center"/>
        <w:rPr>
          <w:rFonts w:cs="Arial"/>
        </w:rPr>
      </w:pPr>
      <w:r>
        <w:rPr>
          <w:rFonts w:cs="Arial"/>
        </w:rPr>
        <w:t>Dec</w:t>
      </w:r>
      <w:r w:rsidR="00E60FF6">
        <w:rPr>
          <w:rFonts w:cs="Arial"/>
        </w:rPr>
        <w:t xml:space="preserve">ember </w:t>
      </w:r>
      <w:r>
        <w:rPr>
          <w:rFonts w:cs="Arial"/>
        </w:rPr>
        <w:t>18</w:t>
      </w:r>
      <w:r w:rsidR="005D21E2">
        <w:rPr>
          <w:rFonts w:cs="Arial"/>
        </w:rPr>
        <w:t>, 2018</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2AA8F23E"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1B24A8">
        <w:rPr>
          <w:rFonts w:cs="Arial"/>
        </w:rPr>
        <w:t xml:space="preserve">Chad Rager, </w:t>
      </w:r>
      <w:r w:rsidR="00B53647">
        <w:rPr>
          <w:rFonts w:cs="Arial"/>
        </w:rPr>
        <w:t xml:space="preserve">Julius Brown, </w:t>
      </w:r>
      <w:r w:rsidR="001B24A8">
        <w:rPr>
          <w:rFonts w:cs="Arial"/>
        </w:rPr>
        <w:t>Gregory Huschak, Cynthia Morri</w:t>
      </w:r>
      <w:r w:rsidR="00AD40E2">
        <w:rPr>
          <w:rFonts w:cs="Arial"/>
        </w:rPr>
        <w:t>s</w:t>
      </w:r>
      <w:r w:rsidR="001B24A8">
        <w:rPr>
          <w:rFonts w:cs="Arial"/>
        </w:rPr>
        <w:t xml:space="preserve"> </w:t>
      </w:r>
      <w:r w:rsidR="0012447B">
        <w:rPr>
          <w:rFonts w:cs="Arial"/>
        </w:rPr>
        <w:t>and Andrew Miklos</w:t>
      </w:r>
    </w:p>
    <w:p w14:paraId="67CB9AFF" w14:textId="77777777" w:rsidR="005D21E2" w:rsidRDefault="005D21E2" w:rsidP="005D21E2">
      <w:pPr>
        <w:ind w:left="2160" w:hanging="2160"/>
        <w:rPr>
          <w:rFonts w:cs="Arial"/>
        </w:rPr>
      </w:pPr>
      <w:r>
        <w:rPr>
          <w:rFonts w:cs="Arial"/>
        </w:rPr>
        <w:tab/>
      </w:r>
    </w:p>
    <w:p w14:paraId="09062A0B" w14:textId="11635462"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264A5F">
        <w:rPr>
          <w:rFonts w:cs="Arial"/>
        </w:rPr>
        <w:t>Robin Payne-Main</w:t>
      </w:r>
    </w:p>
    <w:p w14:paraId="4C878FB5" w14:textId="77777777" w:rsidR="005D21E2" w:rsidRDefault="005D21E2" w:rsidP="005D21E2">
      <w:pPr>
        <w:rPr>
          <w:rFonts w:cs="Arial"/>
        </w:rPr>
      </w:pPr>
    </w:p>
    <w:p w14:paraId="07A0F6F0" w14:textId="2C899AA9" w:rsidR="005D21E2" w:rsidRDefault="005D21E2" w:rsidP="005D21E2">
      <w:pPr>
        <w:ind w:left="2160" w:hanging="2160"/>
        <w:rPr>
          <w:rFonts w:cs="Arial"/>
        </w:rPr>
      </w:pPr>
      <w:r w:rsidRPr="00B5725E">
        <w:rPr>
          <w:rFonts w:cs="Arial"/>
          <w:b/>
        </w:rPr>
        <w:t>Also Attending:</w:t>
      </w:r>
      <w:r w:rsidR="00052C53">
        <w:rPr>
          <w:rFonts w:cs="Arial"/>
        </w:rPr>
        <w:tab/>
        <w:t xml:space="preserve">Solicitor </w:t>
      </w:r>
      <w:proofErr w:type="spellStart"/>
      <w:r w:rsidR="0012447B">
        <w:rPr>
          <w:rFonts w:cs="Arial"/>
        </w:rPr>
        <w:t>Krisha</w:t>
      </w:r>
      <w:proofErr w:type="spellEnd"/>
      <w:r w:rsidR="0012447B">
        <w:rPr>
          <w:rFonts w:cs="Arial"/>
        </w:rPr>
        <w:t xml:space="preserve"> DiMascio</w:t>
      </w:r>
      <w:r w:rsidR="00264A5F">
        <w:rPr>
          <w:rFonts w:cs="Arial"/>
        </w:rPr>
        <w:t xml:space="preserve"> and Mayor Barry Boucher</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5C92F9DF" w:rsidR="005D21E2" w:rsidRDefault="005D21E2" w:rsidP="005D21E2">
      <w:pPr>
        <w:rPr>
          <w:rFonts w:cs="Arial"/>
        </w:rPr>
      </w:pPr>
      <w:r w:rsidRPr="00CE278F">
        <w:rPr>
          <w:rFonts w:cs="Arial"/>
        </w:rPr>
        <w:t xml:space="preserve">The regular meeting of Council was called to order at </w:t>
      </w:r>
      <w:r>
        <w:rPr>
          <w:rFonts w:cs="Arial"/>
        </w:rPr>
        <w:t>7:00-PM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President Shaner</w:t>
      </w:r>
      <w:r w:rsidRPr="00CE278F">
        <w:rPr>
          <w:rFonts w:cs="Arial"/>
        </w:rPr>
        <w:t xml:space="preserve"> stated that, prior to the Council meeting, Council</w:t>
      </w:r>
      <w:r>
        <w:rPr>
          <w:rFonts w:cs="Arial"/>
        </w:rPr>
        <w:t xml:space="preserve"> members met in an executive session to discuss personnel matters.  In addition,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4CCBB01E" w14:textId="77777777" w:rsidR="005D21E2" w:rsidRDefault="005D21E2" w:rsidP="005D21E2">
      <w:pPr>
        <w:rPr>
          <w:rFonts w:cs="Arial"/>
          <w:b/>
        </w:rPr>
      </w:pPr>
    </w:p>
    <w:p w14:paraId="2D133655" w14:textId="4F8D5CA2" w:rsidR="00264A5F" w:rsidRPr="00B8205B" w:rsidRDefault="00264A5F" w:rsidP="005D21E2">
      <w:pPr>
        <w:rPr>
          <w:rFonts w:cs="Arial"/>
        </w:rPr>
      </w:pPr>
      <w:proofErr w:type="spellStart"/>
      <w:r>
        <w:rPr>
          <w:rFonts w:cs="Arial"/>
          <w:b/>
        </w:rPr>
        <w:t>Rosalia</w:t>
      </w:r>
      <w:proofErr w:type="spellEnd"/>
      <w:r>
        <w:rPr>
          <w:rFonts w:cs="Arial"/>
          <w:b/>
        </w:rPr>
        <w:t xml:space="preserve"> </w:t>
      </w:r>
      <w:proofErr w:type="spellStart"/>
      <w:r>
        <w:rPr>
          <w:rFonts w:cs="Arial"/>
          <w:b/>
        </w:rPr>
        <w:t>Poisel</w:t>
      </w:r>
      <w:proofErr w:type="spellEnd"/>
      <w:r w:rsidRPr="00B8205B">
        <w:rPr>
          <w:rFonts w:cs="Arial"/>
        </w:rPr>
        <w:t xml:space="preserve"> </w:t>
      </w:r>
      <w:r w:rsidR="00B8205B">
        <w:rPr>
          <w:rFonts w:cs="Arial"/>
        </w:rPr>
        <w:t xml:space="preserve">said that people are parking </w:t>
      </w:r>
      <w:r w:rsidR="000F4FDB">
        <w:rPr>
          <w:rFonts w:cs="Arial"/>
        </w:rPr>
        <w:t xml:space="preserve">on both sides of the street </w:t>
      </w:r>
      <w:r w:rsidR="00590397">
        <w:rPr>
          <w:rFonts w:cs="Arial"/>
        </w:rPr>
        <w:t>near</w:t>
      </w:r>
      <w:r w:rsidR="000F4FDB">
        <w:rPr>
          <w:rFonts w:cs="Arial"/>
        </w:rPr>
        <w:t xml:space="preserve"> the apartment building up on the hill</w:t>
      </w:r>
      <w:r w:rsidR="00094967">
        <w:rPr>
          <w:rFonts w:cs="Arial"/>
        </w:rPr>
        <w:t xml:space="preserve"> on 5</w:t>
      </w:r>
      <w:r w:rsidR="00094967" w:rsidRPr="00094967">
        <w:rPr>
          <w:rFonts w:cs="Arial"/>
          <w:vertAlign w:val="superscript"/>
        </w:rPr>
        <w:t>th</w:t>
      </w:r>
      <w:r w:rsidR="00094967">
        <w:rPr>
          <w:rFonts w:cs="Arial"/>
        </w:rPr>
        <w:t xml:space="preserve"> Avenue</w:t>
      </w:r>
      <w:r w:rsidR="000F4FDB">
        <w:rPr>
          <w:rFonts w:cs="Arial"/>
        </w:rPr>
        <w:t>, and since many apartment dwellers ar</w:t>
      </w:r>
      <w:r w:rsidR="00590397">
        <w:rPr>
          <w:rFonts w:cs="Arial"/>
        </w:rPr>
        <w:t xml:space="preserve">e not taking advantage of the apartment building parking lot, the street is extremely congested with parked cars.  This makes it very difficult for the </w:t>
      </w:r>
      <w:r w:rsidR="008F2D4C">
        <w:rPr>
          <w:rFonts w:cs="Arial"/>
        </w:rPr>
        <w:t>trash hauler and the UPS truck</w:t>
      </w:r>
      <w:r w:rsidR="00590397">
        <w:rPr>
          <w:rFonts w:cs="Arial"/>
        </w:rPr>
        <w:t xml:space="preserve"> to access the road.  She added that the signage on this street is poorly marked, and the “one-way street” sign is facing only one direction.  </w:t>
      </w:r>
      <w:r w:rsidR="008F2D4C">
        <w:rPr>
          <w:rFonts w:cs="Arial"/>
        </w:rPr>
        <w:t>Presid</w:t>
      </w:r>
      <w:r w:rsidR="00094967">
        <w:rPr>
          <w:rFonts w:cs="Arial"/>
        </w:rPr>
        <w:t>ent Shaner said that the Borough</w:t>
      </w:r>
      <w:r w:rsidR="008F2D4C">
        <w:rPr>
          <w:rFonts w:cs="Arial"/>
        </w:rPr>
        <w:t xml:space="preserve"> had some trouble on this road in 2010, during the snow storm.  There was not enough room on the street for the snow plow to get through and clear the road.  He added</w:t>
      </w:r>
      <w:r w:rsidR="00590397">
        <w:rPr>
          <w:rFonts w:cs="Arial"/>
        </w:rPr>
        <w:t xml:space="preserve"> </w:t>
      </w:r>
      <w:r w:rsidR="008F2D4C">
        <w:rPr>
          <w:rFonts w:cs="Arial"/>
        </w:rPr>
        <w:t>that there is no way that a fire truck could make it up the hill and around this bend.  Vice President Rager agreed.  President Shaner asked Vice President Rager to take take a look at this to see about allowing parking on only one side of the street.  He said that he will check to see if the new owner of the apartment building is charging a fee for the use of the parking lot</w:t>
      </w:r>
      <w:r w:rsidR="00FB46D8">
        <w:rPr>
          <w:rFonts w:cs="Arial"/>
        </w:rPr>
        <w:t xml:space="preserve"> by tenants</w:t>
      </w:r>
      <w:r w:rsidR="008F2D4C">
        <w:rPr>
          <w:rFonts w:cs="Arial"/>
        </w:rPr>
        <w:t xml:space="preserve">.  </w:t>
      </w:r>
    </w:p>
    <w:p w14:paraId="551829ED" w14:textId="77777777" w:rsidR="00264A5F" w:rsidRDefault="00264A5F" w:rsidP="005D21E2">
      <w:pPr>
        <w:rPr>
          <w:rFonts w:cs="Arial"/>
          <w:b/>
        </w:rPr>
      </w:pPr>
    </w:p>
    <w:p w14:paraId="09947640" w14:textId="2C641657" w:rsidR="00043887" w:rsidRPr="0031718D" w:rsidRDefault="00DE78BE" w:rsidP="00043887">
      <w:pPr>
        <w:rPr>
          <w:rFonts w:cs="Arial"/>
        </w:rPr>
      </w:pPr>
      <w:r>
        <w:rPr>
          <w:rFonts w:cs="Arial"/>
          <w:b/>
        </w:rPr>
        <w:t>Gabe</w:t>
      </w:r>
      <w:r w:rsidR="005D21E2" w:rsidRPr="0031718D">
        <w:rPr>
          <w:rFonts w:cs="Arial"/>
          <w:b/>
        </w:rPr>
        <w:t xml:space="preserve"> Nowak</w:t>
      </w:r>
      <w:r w:rsidR="005D21E2" w:rsidRPr="0031718D">
        <w:rPr>
          <w:rFonts w:cs="Arial"/>
        </w:rPr>
        <w:t xml:space="preserve"> </w:t>
      </w:r>
      <w:r w:rsidR="0012447B">
        <w:rPr>
          <w:rFonts w:cs="Arial"/>
        </w:rPr>
        <w:t xml:space="preserve">asked for an update </w:t>
      </w:r>
      <w:r w:rsidR="00264A5F">
        <w:rPr>
          <w:rFonts w:cs="Arial"/>
        </w:rPr>
        <w:t>on the zoning map changes.  Solicitor DiMascio said that Council will be voting</w:t>
      </w:r>
      <w:r w:rsidR="00C47F33">
        <w:rPr>
          <w:rFonts w:cs="Arial"/>
        </w:rPr>
        <w:t xml:space="preserve"> this evening</w:t>
      </w:r>
      <w:r w:rsidR="00264A5F">
        <w:rPr>
          <w:rFonts w:cs="Arial"/>
        </w:rPr>
        <w:t xml:space="preserve"> to authorize </w:t>
      </w:r>
      <w:r w:rsidR="00DC69DF">
        <w:rPr>
          <w:rFonts w:cs="Arial"/>
        </w:rPr>
        <w:t>the hiring of Mackin Engineering to update the zoning map per the recommendations of the Planning Committee</w:t>
      </w:r>
      <w:r w:rsidR="00C47F33">
        <w:rPr>
          <w:rFonts w:cs="Arial"/>
        </w:rPr>
        <w:t xml:space="preserve">.  </w:t>
      </w:r>
      <w:r w:rsidR="00043887">
        <w:rPr>
          <w:rFonts w:cs="Arial"/>
        </w:rPr>
        <w:t>Once this has been done, the zoning map changes</w:t>
      </w:r>
      <w:r w:rsidR="00C47F33">
        <w:rPr>
          <w:rFonts w:cs="Arial"/>
        </w:rPr>
        <w:t xml:space="preserve"> will go to the County for a 30-day comment period.  </w:t>
      </w:r>
      <w:r w:rsidR="00094967">
        <w:rPr>
          <w:rFonts w:cs="Arial"/>
        </w:rPr>
        <w:t xml:space="preserve">After the comment period, </w:t>
      </w:r>
      <w:r w:rsidR="00043887">
        <w:rPr>
          <w:rFonts w:asciiTheme="minorHAnsi" w:hAnsiTheme="minorHAnsi"/>
        </w:rPr>
        <w:t>Council will need to advertise a public hearing concerning the proposed zoning map changes.  Once the hearing has taken place, Council will vote on the zoning map changes. If all goes well, the zoning map changes could be officially updated at the end of March 2019.</w:t>
      </w:r>
    </w:p>
    <w:p w14:paraId="1DA3231B" w14:textId="2C9B9DAE" w:rsidR="005D21E2" w:rsidRDefault="005D21E2" w:rsidP="005D21E2">
      <w:pPr>
        <w:rPr>
          <w:rFonts w:cs="Arial"/>
        </w:rPr>
      </w:pPr>
    </w:p>
    <w:p w14:paraId="3BCC58F4" w14:textId="77777777" w:rsidR="005D21E2" w:rsidRPr="00983CB7" w:rsidRDefault="005D21E2" w:rsidP="005D21E2">
      <w:pPr>
        <w:rPr>
          <w:rFonts w:cs="Arial"/>
          <w:b/>
        </w:rPr>
      </w:pPr>
      <w:r w:rsidRPr="00983CB7">
        <w:rPr>
          <w:rFonts w:cs="Arial"/>
          <w:b/>
        </w:rPr>
        <w:t xml:space="preserve">APPROVAL OF MINUTES </w:t>
      </w:r>
    </w:p>
    <w:p w14:paraId="297D5525" w14:textId="5983329D" w:rsidR="005D21E2" w:rsidRDefault="005D21E2" w:rsidP="00092288">
      <w:pPr>
        <w:rPr>
          <w:b/>
        </w:rPr>
      </w:pPr>
      <w:r w:rsidRPr="00983CB7">
        <w:t xml:space="preserve">A motion was made </w:t>
      </w:r>
      <w:r>
        <w:t xml:space="preserve">by </w:t>
      </w:r>
      <w:r w:rsidR="00092288">
        <w:t>J. Brown</w:t>
      </w:r>
      <w:r>
        <w:t xml:space="preserve"> and seconded by</w:t>
      </w:r>
      <w:r w:rsidR="00023846">
        <w:t xml:space="preserve"> </w:t>
      </w:r>
      <w:r w:rsidR="00092288">
        <w:t>C. Morris</w:t>
      </w:r>
      <w:r>
        <w:t xml:space="preserve"> t</w:t>
      </w:r>
      <w:r w:rsidRPr="00983CB7">
        <w:t xml:space="preserve">o approve the Minutes of </w:t>
      </w:r>
      <w:r>
        <w:t xml:space="preserve">the </w:t>
      </w:r>
      <w:r w:rsidR="0012447B">
        <w:t>November 20</w:t>
      </w:r>
      <w:r w:rsidR="00E60FF6">
        <w:t>,</w:t>
      </w:r>
      <w:r>
        <w:t xml:space="preserve"> 2018, regular meeting of Council</w:t>
      </w:r>
      <w:r w:rsidRPr="00983CB7">
        <w:t xml:space="preserve">.  </w:t>
      </w:r>
      <w:r w:rsidR="00043887" w:rsidRPr="00092288">
        <w:rPr>
          <w:b/>
        </w:rPr>
        <w:t>Those in favor:  Vice President Rager, G. Huschak, J. Bro</w:t>
      </w:r>
      <w:r w:rsidR="00092288">
        <w:rPr>
          <w:b/>
        </w:rPr>
        <w:t>wn, C. </w:t>
      </w:r>
      <w:r w:rsidR="00043887" w:rsidRPr="00092288">
        <w:rPr>
          <w:b/>
        </w:rPr>
        <w:t xml:space="preserve">Morris, and President Shaner.  Those opposed:  </w:t>
      </w:r>
      <w:r w:rsidR="00092288">
        <w:rPr>
          <w:b/>
        </w:rPr>
        <w:t>N</w:t>
      </w:r>
      <w:r w:rsidR="00043887" w:rsidRPr="00092288">
        <w:rPr>
          <w:b/>
        </w:rPr>
        <w:t xml:space="preserve">one.  Those </w:t>
      </w:r>
      <w:r w:rsidR="00092288">
        <w:rPr>
          <w:b/>
        </w:rPr>
        <w:t>not voting</w:t>
      </w:r>
      <w:r w:rsidR="00043887" w:rsidRPr="00092288">
        <w:rPr>
          <w:b/>
        </w:rPr>
        <w:t xml:space="preserve">:  A. Miklos </w:t>
      </w:r>
      <w:r w:rsidR="00092288">
        <w:rPr>
          <w:b/>
        </w:rPr>
        <w:t>abstained b</w:t>
      </w:r>
      <w:r w:rsidR="00043887" w:rsidRPr="00092288">
        <w:rPr>
          <w:b/>
        </w:rPr>
        <w:t>ecause he was not in attendance at the last regular meeting of Council</w:t>
      </w:r>
      <w:r w:rsidR="00092288">
        <w:rPr>
          <w:b/>
        </w:rPr>
        <w:t>.  M</w:t>
      </w:r>
      <w:r>
        <w:rPr>
          <w:b/>
        </w:rPr>
        <w:t>otion was carried</w:t>
      </w:r>
      <w:r w:rsidR="00092288">
        <w:rPr>
          <w:b/>
        </w:rPr>
        <w:t xml:space="preserve"> 5 to 0.</w:t>
      </w:r>
    </w:p>
    <w:p w14:paraId="33124E4E" w14:textId="77777777" w:rsidR="00026C52" w:rsidRDefault="00026C52" w:rsidP="005D21E2">
      <w:pPr>
        <w:pStyle w:val="Body1"/>
        <w:rPr>
          <w:rFonts w:ascii="Calibri" w:hAnsi="Calibri" w:cs="Arial"/>
          <w:b/>
          <w:sz w:val="22"/>
        </w:rPr>
      </w:pPr>
    </w:p>
    <w:p w14:paraId="2ECB0DE9" w14:textId="77777777" w:rsidR="005D21E2" w:rsidRPr="00F74975" w:rsidRDefault="005D21E2" w:rsidP="005D21E2">
      <w:pPr>
        <w:pStyle w:val="Body1"/>
        <w:rPr>
          <w:rFonts w:ascii="Calibri" w:hAnsi="Calibri"/>
          <w:sz w:val="22"/>
        </w:rPr>
      </w:pPr>
      <w:r>
        <w:rPr>
          <w:rFonts w:ascii="Calibri" w:hAnsi="Calibri"/>
          <w:b/>
          <w:sz w:val="22"/>
        </w:rPr>
        <w:t>P</w:t>
      </w:r>
      <w:r w:rsidRPr="002A09E3">
        <w:rPr>
          <w:rFonts w:ascii="Calibri" w:hAnsi="Calibri"/>
          <w:b/>
          <w:sz w:val="22"/>
        </w:rPr>
        <w:t>AYMENT OF BILLS</w:t>
      </w:r>
    </w:p>
    <w:p w14:paraId="1138BC64" w14:textId="7B14A2A6" w:rsidR="00092288" w:rsidRDefault="00023846" w:rsidP="00092288">
      <w:pPr>
        <w:rPr>
          <w:b/>
        </w:rPr>
      </w:pPr>
      <w:r>
        <w:rPr>
          <w:rFonts w:eastAsia="Arial Unicode MS" w:cs="Arial"/>
          <w:color w:val="000000"/>
        </w:rPr>
        <w:t xml:space="preserve">The Borough Secretary said that </w:t>
      </w:r>
      <w:r w:rsidR="007C6E81">
        <w:rPr>
          <w:rFonts w:eastAsia="Arial Unicode MS" w:cs="Arial"/>
          <w:color w:val="000000"/>
        </w:rPr>
        <w:t xml:space="preserve">she needs to issue a payment to Cusumano Insurance Agency in the amount of $7,515.35, and State Workers Insurance in the amount of $9701, as down-payments on the </w:t>
      </w:r>
      <w:r w:rsidR="007C6E81">
        <w:rPr>
          <w:rFonts w:eastAsia="Arial Unicode MS" w:cs="Arial"/>
          <w:color w:val="000000"/>
        </w:rPr>
        <w:lastRenderedPageBreak/>
        <w:t xml:space="preserve">Borough’s renewal insurance policies.  Payment must be made before the end of the year.  She asked Council to consider allowing her to pay the salt invoice from </w:t>
      </w:r>
      <w:proofErr w:type="spellStart"/>
      <w:r w:rsidR="007C6E81">
        <w:rPr>
          <w:rFonts w:eastAsia="Arial Unicode MS" w:cs="Arial"/>
          <w:color w:val="000000"/>
        </w:rPr>
        <w:t>RiverLift</w:t>
      </w:r>
      <w:proofErr w:type="spellEnd"/>
      <w:r w:rsidR="007C6E81">
        <w:rPr>
          <w:rFonts w:eastAsia="Arial Unicode MS" w:cs="Arial"/>
          <w:color w:val="000000"/>
        </w:rPr>
        <w:t xml:space="preserve"> Industries in the amount of $8,331.96 from the Liquid Fuels account.  </w:t>
      </w:r>
      <w:r>
        <w:rPr>
          <w:rFonts w:eastAsia="Arial Unicode MS" w:cs="Arial"/>
          <w:color w:val="000000"/>
        </w:rPr>
        <w:t xml:space="preserve">Unless Council objects, she will use her discretion </w:t>
      </w:r>
      <w:r w:rsidR="0075048D">
        <w:rPr>
          <w:rFonts w:eastAsia="Arial Unicode MS" w:cs="Arial"/>
          <w:color w:val="000000"/>
        </w:rPr>
        <w:t xml:space="preserve">to pay </w:t>
      </w:r>
      <w:r w:rsidR="00092288">
        <w:rPr>
          <w:rFonts w:eastAsia="Arial Unicode MS" w:cs="Arial"/>
          <w:color w:val="000000"/>
        </w:rPr>
        <w:t>some of the</w:t>
      </w:r>
      <w:r>
        <w:rPr>
          <w:rFonts w:eastAsia="Arial Unicode MS" w:cs="Arial"/>
          <w:color w:val="000000"/>
        </w:rPr>
        <w:t xml:space="preserve"> invoices</w:t>
      </w:r>
      <w:r w:rsidR="00092288">
        <w:rPr>
          <w:rFonts w:eastAsia="Arial Unicode MS" w:cs="Arial"/>
          <w:color w:val="000000"/>
        </w:rPr>
        <w:t xml:space="preserve"> on the Payables Report</w:t>
      </w:r>
      <w:r>
        <w:rPr>
          <w:rFonts w:eastAsia="Arial Unicode MS" w:cs="Arial"/>
          <w:color w:val="000000"/>
        </w:rPr>
        <w:t xml:space="preserve"> as income becomes available.  </w:t>
      </w:r>
      <w:r w:rsidR="00D23C03">
        <w:rPr>
          <w:rFonts w:eastAsia="Arial Unicode MS" w:cs="Arial"/>
          <w:color w:val="000000"/>
        </w:rPr>
        <w:t xml:space="preserve">A motion was made by </w:t>
      </w:r>
      <w:r w:rsidR="00092288">
        <w:rPr>
          <w:rFonts w:eastAsia="Arial Unicode MS" w:cs="Arial"/>
          <w:color w:val="000000"/>
        </w:rPr>
        <w:t>C. Morris</w:t>
      </w:r>
      <w:r w:rsidR="0012447B">
        <w:rPr>
          <w:rFonts w:eastAsia="Arial Unicode MS" w:cs="Arial"/>
          <w:color w:val="000000"/>
        </w:rPr>
        <w:t xml:space="preserve"> </w:t>
      </w:r>
      <w:r w:rsidR="005D21E2">
        <w:rPr>
          <w:rFonts w:eastAsia="Arial Unicode MS" w:cs="Arial"/>
          <w:color w:val="000000"/>
        </w:rPr>
        <w:t xml:space="preserve">and seconded by </w:t>
      </w:r>
      <w:r w:rsidR="00092288">
        <w:rPr>
          <w:rFonts w:eastAsia="Arial Unicode MS" w:cs="Arial"/>
          <w:color w:val="000000"/>
        </w:rPr>
        <w:t>G. Huschak</w:t>
      </w:r>
      <w:r w:rsidR="005D21E2">
        <w:rPr>
          <w:rFonts w:eastAsia="Arial Unicode MS" w:cs="Arial"/>
          <w:color w:val="000000"/>
        </w:rPr>
        <w:t xml:space="preserve"> </w:t>
      </w:r>
      <w:r w:rsidR="0075048D">
        <w:rPr>
          <w:rFonts w:eastAsia="Arial Unicode MS" w:cs="Arial"/>
          <w:color w:val="000000"/>
        </w:rPr>
        <w:t xml:space="preserve">to </w:t>
      </w:r>
      <w:r w:rsidR="0012447B">
        <w:rPr>
          <w:rFonts w:eastAsia="Arial Unicode MS" w:cs="Arial"/>
          <w:color w:val="000000"/>
        </w:rPr>
        <w:t>approve the payment</w:t>
      </w:r>
      <w:r w:rsidR="000303D9">
        <w:rPr>
          <w:rFonts w:eastAsia="Arial Unicode MS" w:cs="Arial"/>
          <w:color w:val="000000"/>
        </w:rPr>
        <w:t>s</w:t>
      </w:r>
      <w:r w:rsidR="007C6E81">
        <w:rPr>
          <w:rFonts w:eastAsia="Arial Unicode MS" w:cs="Arial"/>
          <w:color w:val="000000"/>
        </w:rPr>
        <w:t xml:space="preserve"> to Cusumano Insurance Agency in the amount of $7,515.35,</w:t>
      </w:r>
      <w:r w:rsidR="000303D9">
        <w:rPr>
          <w:rFonts w:eastAsia="Arial Unicode MS" w:cs="Arial"/>
          <w:color w:val="000000"/>
        </w:rPr>
        <w:t xml:space="preserve"> and</w:t>
      </w:r>
      <w:r w:rsidR="007C6E81">
        <w:rPr>
          <w:rFonts w:eastAsia="Arial Unicode MS" w:cs="Arial"/>
          <w:color w:val="000000"/>
        </w:rPr>
        <w:t xml:space="preserve"> State Workers Insurance in the amount of $9701, </w:t>
      </w:r>
      <w:r w:rsidR="000303D9">
        <w:rPr>
          <w:rFonts w:eastAsia="Arial Unicode MS" w:cs="Arial"/>
          <w:color w:val="000000"/>
        </w:rPr>
        <w:t>as down-payments on the Borough’s insurance renewal policies, and to authorize the payment of the</w:t>
      </w:r>
      <w:r w:rsidR="007C6E81">
        <w:rPr>
          <w:rFonts w:eastAsia="Arial Unicode MS" w:cs="Arial"/>
          <w:color w:val="000000"/>
        </w:rPr>
        <w:t xml:space="preserve"> salt invoice from </w:t>
      </w:r>
      <w:proofErr w:type="spellStart"/>
      <w:r w:rsidR="007C6E81">
        <w:rPr>
          <w:rFonts w:eastAsia="Arial Unicode MS" w:cs="Arial"/>
          <w:color w:val="000000"/>
        </w:rPr>
        <w:t>RiverLift</w:t>
      </w:r>
      <w:proofErr w:type="spellEnd"/>
      <w:r w:rsidR="007C6E81">
        <w:rPr>
          <w:rFonts w:eastAsia="Arial Unicode MS" w:cs="Arial"/>
          <w:color w:val="000000"/>
        </w:rPr>
        <w:t xml:space="preserve"> Industries in the amount of $8,331.96 from the Liquid Fuels account.  Payment of </w:t>
      </w:r>
      <w:r w:rsidR="0012447B">
        <w:rPr>
          <w:rFonts w:eastAsia="Arial Unicode MS" w:cs="Arial"/>
          <w:color w:val="000000"/>
        </w:rPr>
        <w:t xml:space="preserve">the </w:t>
      </w:r>
      <w:r w:rsidR="007C6E81">
        <w:rPr>
          <w:rFonts w:eastAsia="Arial Unicode MS" w:cs="Arial"/>
          <w:color w:val="000000"/>
        </w:rPr>
        <w:t xml:space="preserve">remainder of the </w:t>
      </w:r>
      <w:r w:rsidR="0012447B">
        <w:rPr>
          <w:rFonts w:eastAsia="Arial Unicode MS" w:cs="Arial"/>
          <w:color w:val="000000"/>
        </w:rPr>
        <w:t xml:space="preserve">invoices on the Payables Report dated 12/14/18, </w:t>
      </w:r>
      <w:r w:rsidR="007C6E81">
        <w:rPr>
          <w:rFonts w:eastAsia="Arial Unicode MS" w:cs="Arial"/>
          <w:color w:val="000000"/>
        </w:rPr>
        <w:t xml:space="preserve">can be paid </w:t>
      </w:r>
      <w:r w:rsidR="0012447B">
        <w:rPr>
          <w:rFonts w:eastAsia="Arial Unicode MS" w:cs="Arial"/>
          <w:color w:val="000000"/>
        </w:rPr>
        <w:t>as funds become available</w:t>
      </w:r>
      <w:r w:rsidR="0075048D">
        <w:rPr>
          <w:rFonts w:eastAsia="Arial Unicode MS" w:cs="Arial"/>
          <w:color w:val="000000"/>
        </w:rPr>
        <w:t xml:space="preserve">.  </w:t>
      </w:r>
      <w:r w:rsidR="00092288" w:rsidRPr="00092288">
        <w:rPr>
          <w:b/>
        </w:rPr>
        <w:t xml:space="preserve">Those in favor:  </w:t>
      </w:r>
      <w:r w:rsidR="00E55BE8">
        <w:rPr>
          <w:b/>
        </w:rPr>
        <w:t>G. </w:t>
      </w:r>
      <w:r w:rsidR="00F837D5">
        <w:rPr>
          <w:b/>
        </w:rPr>
        <w:t>H</w:t>
      </w:r>
      <w:r w:rsidR="00F837D5" w:rsidRPr="00092288">
        <w:rPr>
          <w:b/>
        </w:rPr>
        <w:t xml:space="preserve">uschak, </w:t>
      </w:r>
      <w:r w:rsidR="00092288" w:rsidRPr="00092288">
        <w:rPr>
          <w:b/>
        </w:rPr>
        <w:t>Vice President Rager, J. Bro</w:t>
      </w:r>
      <w:r w:rsidR="00092288">
        <w:rPr>
          <w:b/>
        </w:rPr>
        <w:t>wn, C. </w:t>
      </w:r>
      <w:r w:rsidR="00092288" w:rsidRPr="00092288">
        <w:rPr>
          <w:b/>
        </w:rPr>
        <w:t xml:space="preserve">Morris, </w:t>
      </w:r>
      <w:r w:rsidR="00092288">
        <w:rPr>
          <w:b/>
        </w:rPr>
        <w:t xml:space="preserve">A. Miklos </w:t>
      </w:r>
      <w:r w:rsidR="00092288" w:rsidRPr="00092288">
        <w:rPr>
          <w:b/>
        </w:rPr>
        <w:t xml:space="preserve">and President Shaner.  Those opposed:  </w:t>
      </w:r>
      <w:r w:rsidR="00092288">
        <w:rPr>
          <w:b/>
        </w:rPr>
        <w:t>N</w:t>
      </w:r>
      <w:r w:rsidR="00092288" w:rsidRPr="00092288">
        <w:rPr>
          <w:b/>
        </w:rPr>
        <w:t xml:space="preserve">one.  </w:t>
      </w:r>
      <w:r w:rsidR="00092288">
        <w:rPr>
          <w:b/>
        </w:rPr>
        <w:t>All in favor - motion was carried.</w:t>
      </w:r>
    </w:p>
    <w:p w14:paraId="48A0082B" w14:textId="77777777" w:rsidR="00092288" w:rsidRPr="00E070C9" w:rsidRDefault="00092288" w:rsidP="00092288">
      <w:pPr>
        <w:pStyle w:val="Body1"/>
        <w:rPr>
          <w:rFonts w:ascii="Calibri" w:hAnsi="Calibri" w:cs="Arial"/>
          <w:sz w:val="22"/>
        </w:rPr>
      </w:pPr>
    </w:p>
    <w:p w14:paraId="2226B2CA" w14:textId="5FCBC8A2" w:rsidR="00E070C9" w:rsidRPr="00E070C9" w:rsidRDefault="00E145A8" w:rsidP="00092288">
      <w:pPr>
        <w:pStyle w:val="Body1"/>
        <w:rPr>
          <w:rFonts w:ascii="Calibri" w:hAnsi="Calibri" w:cs="Arial"/>
          <w:sz w:val="22"/>
        </w:rPr>
      </w:pPr>
      <w:r>
        <w:rPr>
          <w:rFonts w:ascii="Calibri" w:hAnsi="Calibri" w:cs="Arial"/>
          <w:sz w:val="22"/>
        </w:rPr>
        <w:t xml:space="preserve">A. Miklos said that </w:t>
      </w:r>
      <w:r w:rsidR="00E070C9" w:rsidRPr="00E070C9">
        <w:rPr>
          <w:rFonts w:ascii="Calibri" w:hAnsi="Calibri" w:cs="Arial"/>
          <w:sz w:val="22"/>
        </w:rPr>
        <w:t xml:space="preserve">he wanted </w:t>
      </w:r>
      <w:r w:rsidR="0008779C">
        <w:rPr>
          <w:rFonts w:ascii="Calibri" w:hAnsi="Calibri" w:cs="Arial"/>
          <w:sz w:val="22"/>
        </w:rPr>
        <w:t xml:space="preserve">the Borough Secretary </w:t>
      </w:r>
      <w:r w:rsidR="00E070C9" w:rsidRPr="00E070C9">
        <w:rPr>
          <w:rFonts w:ascii="Calibri" w:hAnsi="Calibri" w:cs="Arial"/>
          <w:sz w:val="22"/>
        </w:rPr>
        <w:t>to c</w:t>
      </w:r>
      <w:r w:rsidR="00E070C9">
        <w:rPr>
          <w:rFonts w:ascii="Calibri" w:hAnsi="Calibri" w:cs="Arial"/>
          <w:sz w:val="22"/>
        </w:rPr>
        <w:t>orrect the expense description on</w:t>
      </w:r>
      <w:r w:rsidR="00E070C9" w:rsidRPr="00E070C9">
        <w:rPr>
          <w:rFonts w:ascii="Calibri" w:hAnsi="Calibri" w:cs="Arial"/>
          <w:sz w:val="22"/>
        </w:rPr>
        <w:t xml:space="preserve"> the invoice from</w:t>
      </w:r>
      <w:r w:rsidR="00E070C9">
        <w:rPr>
          <w:rFonts w:ascii="Calibri" w:hAnsi="Calibri" w:cs="Arial"/>
          <w:sz w:val="22"/>
        </w:rPr>
        <w:t xml:space="preserve"> Groff Tractor &amp; Equipment in the amount of $430.69.  This invoice was not for the plow, as shown on the Payables Report, but it was for the front loader.</w:t>
      </w:r>
    </w:p>
    <w:p w14:paraId="659A5CA0" w14:textId="1E828BC5" w:rsidR="00026C52" w:rsidRPr="00E070C9" w:rsidRDefault="00026C52" w:rsidP="00092288">
      <w:pPr>
        <w:rPr>
          <w:rFonts w:cs="Arial"/>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6BDEEDD" w14:textId="77777777" w:rsidR="007B3706" w:rsidRDefault="007B3706"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p w14:paraId="36FC7B55" w14:textId="06702C47" w:rsidR="006E214B" w:rsidRPr="0008779C" w:rsidRDefault="0008779C" w:rsidP="005D21E2">
      <w:pPr>
        <w:pStyle w:val="Body1"/>
        <w:rPr>
          <w:rFonts w:ascii="Calibri" w:hAnsi="Calibri" w:cs="Arial"/>
          <w:sz w:val="22"/>
        </w:rPr>
      </w:pPr>
      <w:r w:rsidRPr="0008779C">
        <w:rPr>
          <w:rFonts w:ascii="Calibri" w:hAnsi="Calibri" w:cs="Arial"/>
          <w:sz w:val="22"/>
        </w:rPr>
        <w:t xml:space="preserve">Mayor Boucher said that he </w:t>
      </w:r>
      <w:r>
        <w:rPr>
          <w:rFonts w:ascii="Calibri" w:hAnsi="Calibri" w:cs="Arial"/>
          <w:sz w:val="22"/>
        </w:rPr>
        <w:t xml:space="preserve">had </w:t>
      </w:r>
      <w:r w:rsidRPr="0008779C">
        <w:rPr>
          <w:rFonts w:ascii="Calibri" w:hAnsi="Calibri" w:cs="Arial"/>
          <w:sz w:val="22"/>
        </w:rPr>
        <w:t>not</w:t>
      </w:r>
      <w:r>
        <w:rPr>
          <w:rFonts w:ascii="Calibri" w:hAnsi="Calibri" w:cs="Arial"/>
          <w:sz w:val="22"/>
        </w:rPr>
        <w:t>hing new to report at this time.</w:t>
      </w:r>
    </w:p>
    <w:p w14:paraId="0F1443EC" w14:textId="77777777" w:rsidR="006E214B" w:rsidRDefault="006E214B" w:rsidP="005D21E2">
      <w:pPr>
        <w:pStyle w:val="Body1"/>
        <w:rPr>
          <w:rFonts w:ascii="Calibri" w:hAnsi="Calibri" w:cs="Arial"/>
          <w:b/>
          <w:sz w:val="22"/>
        </w:rPr>
      </w:pPr>
    </w:p>
    <w:tbl>
      <w:tblPr>
        <w:tblW w:w="0" w:type="auto"/>
        <w:tblLook w:val="04A0" w:firstRow="1" w:lastRow="0" w:firstColumn="1" w:lastColumn="0" w:noHBand="0" w:noVBand="1"/>
      </w:tblPr>
      <w:tblGrid>
        <w:gridCol w:w="1525"/>
        <w:gridCol w:w="399"/>
        <w:gridCol w:w="267"/>
        <w:gridCol w:w="1820"/>
        <w:gridCol w:w="308"/>
        <w:gridCol w:w="267"/>
        <w:gridCol w:w="1830"/>
        <w:gridCol w:w="399"/>
        <w:gridCol w:w="267"/>
        <w:gridCol w:w="1638"/>
        <w:gridCol w:w="490"/>
      </w:tblGrid>
      <w:tr w:rsidR="006E214B" w:rsidRPr="006E214B" w14:paraId="4A428DC4" w14:textId="77777777" w:rsidTr="006E214B">
        <w:trPr>
          <w:trHeight w:val="264"/>
        </w:trPr>
        <w:tc>
          <w:tcPr>
            <w:tcW w:w="0" w:type="auto"/>
            <w:gridSpan w:val="11"/>
            <w:tcBorders>
              <w:top w:val="nil"/>
              <w:left w:val="nil"/>
              <w:bottom w:val="nil"/>
              <w:right w:val="nil"/>
            </w:tcBorders>
            <w:shd w:val="clear" w:color="auto" w:fill="auto"/>
            <w:noWrap/>
            <w:vAlign w:val="bottom"/>
            <w:hideMark/>
          </w:tcPr>
          <w:p w14:paraId="57BB5F44" w14:textId="77777777" w:rsidR="006E214B" w:rsidRPr="006E214B" w:rsidRDefault="006E214B" w:rsidP="006E214B">
            <w:pPr>
              <w:jc w:val="center"/>
              <w:rPr>
                <w:rFonts w:cs="Calibri"/>
                <w:b/>
                <w:bCs/>
                <w:sz w:val="18"/>
                <w:szCs w:val="18"/>
              </w:rPr>
            </w:pPr>
            <w:r w:rsidRPr="006E214B">
              <w:rPr>
                <w:rFonts w:cs="Calibri"/>
                <w:b/>
                <w:bCs/>
                <w:sz w:val="18"/>
                <w:szCs w:val="18"/>
              </w:rPr>
              <w:t>Monthly Complaint Report - November 2018</w:t>
            </w:r>
          </w:p>
        </w:tc>
      </w:tr>
      <w:tr w:rsidR="006E214B" w:rsidRPr="006E214B" w14:paraId="56C249CC" w14:textId="77777777" w:rsidTr="006E214B">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57EC7" w14:textId="77777777" w:rsidR="006E214B" w:rsidRPr="006E214B" w:rsidRDefault="006E214B" w:rsidP="006E214B">
            <w:pPr>
              <w:rPr>
                <w:rFonts w:cs="Calibri"/>
                <w:sz w:val="18"/>
                <w:szCs w:val="18"/>
              </w:rPr>
            </w:pPr>
            <w:r w:rsidRPr="006E214B">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1D8BAE"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8487EB"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5F504A" w14:textId="77777777" w:rsidR="006E214B" w:rsidRPr="006E214B" w:rsidRDefault="006E214B" w:rsidP="006E214B">
            <w:pPr>
              <w:rPr>
                <w:rFonts w:cs="Calibri"/>
                <w:sz w:val="18"/>
                <w:szCs w:val="18"/>
              </w:rPr>
            </w:pPr>
            <w:r w:rsidRPr="006E214B">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97DB8E"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CECB06"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4F895C" w14:textId="77777777" w:rsidR="006E214B" w:rsidRPr="006E214B" w:rsidRDefault="006E214B" w:rsidP="006E214B">
            <w:pPr>
              <w:rPr>
                <w:rFonts w:cs="Calibri"/>
                <w:sz w:val="18"/>
                <w:szCs w:val="18"/>
              </w:rPr>
            </w:pPr>
            <w:r w:rsidRPr="006E214B">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5562A5"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B60DB7"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38DAAD" w14:textId="77777777" w:rsidR="006E214B" w:rsidRPr="006E214B" w:rsidRDefault="006E214B" w:rsidP="006E214B">
            <w:pPr>
              <w:rPr>
                <w:rFonts w:cs="Calibri"/>
                <w:sz w:val="18"/>
                <w:szCs w:val="18"/>
              </w:rPr>
            </w:pPr>
            <w:r w:rsidRPr="006E214B">
              <w:rPr>
                <w:rFonts w:cs="Calibri"/>
                <w:sz w:val="18"/>
                <w:szCs w:val="18"/>
              </w:rPr>
              <w:t>Assist citizen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2A1DB3" w14:textId="77777777" w:rsidR="006E214B" w:rsidRPr="006E214B" w:rsidRDefault="006E214B" w:rsidP="006E214B">
            <w:pPr>
              <w:jc w:val="right"/>
              <w:rPr>
                <w:rFonts w:cs="Calibri"/>
                <w:sz w:val="18"/>
                <w:szCs w:val="18"/>
              </w:rPr>
            </w:pPr>
            <w:r w:rsidRPr="006E214B">
              <w:rPr>
                <w:rFonts w:cs="Calibri"/>
                <w:sz w:val="18"/>
                <w:szCs w:val="18"/>
              </w:rPr>
              <w:t>3</w:t>
            </w:r>
          </w:p>
        </w:tc>
      </w:tr>
      <w:tr w:rsidR="006E214B" w:rsidRPr="006E214B" w14:paraId="4491F78B"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5F4EB" w14:textId="77777777" w:rsidR="006E214B" w:rsidRPr="006E214B" w:rsidRDefault="006E214B" w:rsidP="006E214B">
            <w:pPr>
              <w:rPr>
                <w:rFonts w:cs="Calibri"/>
                <w:sz w:val="18"/>
                <w:szCs w:val="18"/>
              </w:rPr>
            </w:pPr>
            <w:r w:rsidRPr="006E214B">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71E1C518" w14:textId="77777777" w:rsidR="006E214B" w:rsidRPr="006E214B" w:rsidRDefault="006E214B" w:rsidP="006E214B">
            <w:pPr>
              <w:jc w:val="right"/>
              <w:rPr>
                <w:rFonts w:cs="Calibri"/>
                <w:sz w:val="18"/>
                <w:szCs w:val="18"/>
              </w:rPr>
            </w:pPr>
            <w:r w:rsidRPr="006E214B">
              <w:rPr>
                <w:rFonts w:cs="Calibri"/>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14:paraId="7D530EF2"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4309" w14:textId="77777777" w:rsidR="006E214B" w:rsidRPr="006E214B" w:rsidRDefault="006E214B" w:rsidP="006E214B">
            <w:pPr>
              <w:rPr>
                <w:rFonts w:cs="Calibri"/>
                <w:sz w:val="18"/>
                <w:szCs w:val="18"/>
              </w:rPr>
            </w:pPr>
            <w:r w:rsidRPr="006E214B">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7225AA7A"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2A09EE0D"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FE3992" w14:textId="77777777" w:rsidR="006E214B" w:rsidRPr="006E214B" w:rsidRDefault="006E214B" w:rsidP="006E214B">
            <w:pPr>
              <w:rPr>
                <w:rFonts w:cs="Calibri"/>
                <w:sz w:val="18"/>
                <w:szCs w:val="18"/>
              </w:rPr>
            </w:pPr>
            <w:r w:rsidRPr="006E214B">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08F36F82" w14:textId="77777777" w:rsidR="006E214B" w:rsidRPr="006E214B" w:rsidRDefault="006E214B" w:rsidP="006E214B">
            <w:pPr>
              <w:jc w:val="right"/>
              <w:rPr>
                <w:rFonts w:cs="Calibri"/>
                <w:sz w:val="18"/>
                <w:szCs w:val="18"/>
              </w:rPr>
            </w:pPr>
            <w:r w:rsidRPr="006E214B">
              <w:rPr>
                <w:rFonts w:cs="Calibri"/>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14:paraId="7E097D0E"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0F7015" w14:textId="77777777" w:rsidR="006E214B" w:rsidRPr="006E214B" w:rsidRDefault="006E214B" w:rsidP="006E214B">
            <w:pPr>
              <w:rPr>
                <w:rFonts w:cs="Calibri"/>
                <w:sz w:val="18"/>
                <w:szCs w:val="18"/>
              </w:rPr>
            </w:pPr>
            <w:r w:rsidRPr="006E214B">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644BA1FB"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74984972"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D275C6" w14:textId="77777777" w:rsidR="006E214B" w:rsidRPr="006E214B" w:rsidRDefault="006E214B" w:rsidP="006E214B">
            <w:pPr>
              <w:rPr>
                <w:rFonts w:cs="Calibri"/>
                <w:sz w:val="18"/>
                <w:szCs w:val="18"/>
              </w:rPr>
            </w:pPr>
            <w:r w:rsidRPr="006E214B">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5AFD0472"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37A06940"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F27BF1" w14:textId="77777777" w:rsidR="006E214B" w:rsidRPr="006E214B" w:rsidRDefault="006E214B" w:rsidP="006E214B">
            <w:pPr>
              <w:rPr>
                <w:rFonts w:cs="Calibri"/>
                <w:sz w:val="18"/>
                <w:szCs w:val="18"/>
              </w:rPr>
            </w:pPr>
            <w:r w:rsidRPr="006E214B">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34898F2A" w14:textId="77777777" w:rsidR="006E214B" w:rsidRPr="006E214B" w:rsidRDefault="006E214B" w:rsidP="006E214B">
            <w:pPr>
              <w:jc w:val="right"/>
              <w:rPr>
                <w:rFonts w:cs="Calibri"/>
                <w:sz w:val="18"/>
                <w:szCs w:val="18"/>
              </w:rPr>
            </w:pPr>
            <w:r w:rsidRPr="006E214B">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1C460418"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17CB49" w14:textId="77777777" w:rsidR="006E214B" w:rsidRPr="006E214B" w:rsidRDefault="006E214B" w:rsidP="006E214B">
            <w:pPr>
              <w:rPr>
                <w:rFonts w:cs="Calibri"/>
                <w:sz w:val="18"/>
                <w:szCs w:val="18"/>
              </w:rPr>
            </w:pPr>
            <w:r w:rsidRPr="006E214B">
              <w:rPr>
                <w:rFonts w:cs="Calibri"/>
                <w:sz w:val="18"/>
                <w:szCs w:val="18"/>
              </w:rPr>
              <w:t>Disputes</w:t>
            </w:r>
          </w:p>
        </w:tc>
        <w:tc>
          <w:tcPr>
            <w:tcW w:w="0" w:type="auto"/>
            <w:tcBorders>
              <w:top w:val="nil"/>
              <w:left w:val="nil"/>
              <w:bottom w:val="single" w:sz="4" w:space="0" w:color="auto"/>
              <w:right w:val="single" w:sz="4" w:space="0" w:color="auto"/>
            </w:tcBorders>
            <w:shd w:val="clear" w:color="auto" w:fill="auto"/>
            <w:noWrap/>
            <w:vAlign w:val="bottom"/>
            <w:hideMark/>
          </w:tcPr>
          <w:p w14:paraId="3CDE7CB2"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3E6295F3"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1F6A96" w14:textId="77777777" w:rsidR="006E214B" w:rsidRPr="006E214B" w:rsidRDefault="006E214B" w:rsidP="006E214B">
            <w:pPr>
              <w:rPr>
                <w:rFonts w:cs="Calibri"/>
                <w:sz w:val="18"/>
                <w:szCs w:val="18"/>
              </w:rPr>
            </w:pPr>
            <w:r w:rsidRPr="006E214B">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3B48D821"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622CF160"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4683FE" w14:textId="77777777" w:rsidR="006E214B" w:rsidRPr="006E214B" w:rsidRDefault="006E214B" w:rsidP="006E214B">
            <w:pPr>
              <w:rPr>
                <w:rFonts w:cs="Calibri"/>
                <w:sz w:val="18"/>
                <w:szCs w:val="18"/>
              </w:rPr>
            </w:pPr>
            <w:r w:rsidRPr="006E214B">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59425833"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613E8DD1"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D37D58" w14:textId="77777777" w:rsidR="006E214B" w:rsidRPr="006E214B" w:rsidRDefault="006E214B" w:rsidP="006E214B">
            <w:pPr>
              <w:rPr>
                <w:rFonts w:cs="Calibri"/>
                <w:sz w:val="18"/>
                <w:szCs w:val="18"/>
              </w:rPr>
            </w:pPr>
            <w:r w:rsidRPr="006E214B">
              <w:rPr>
                <w:rFonts w:cs="Calibri"/>
                <w:sz w:val="18"/>
                <w:szCs w:val="18"/>
              </w:rPr>
              <w:t>Fraud</w:t>
            </w:r>
          </w:p>
        </w:tc>
        <w:tc>
          <w:tcPr>
            <w:tcW w:w="0" w:type="auto"/>
            <w:tcBorders>
              <w:top w:val="nil"/>
              <w:left w:val="nil"/>
              <w:bottom w:val="single" w:sz="4" w:space="0" w:color="auto"/>
              <w:right w:val="single" w:sz="4" w:space="0" w:color="auto"/>
            </w:tcBorders>
            <w:shd w:val="clear" w:color="auto" w:fill="auto"/>
            <w:noWrap/>
            <w:vAlign w:val="bottom"/>
            <w:hideMark/>
          </w:tcPr>
          <w:p w14:paraId="477C5A75"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8A70AE8"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5A15F0" w14:textId="77777777" w:rsidR="006E214B" w:rsidRPr="006E214B" w:rsidRDefault="006E214B" w:rsidP="006E214B">
            <w:pPr>
              <w:rPr>
                <w:rFonts w:cs="Calibri"/>
                <w:sz w:val="18"/>
                <w:szCs w:val="18"/>
              </w:rPr>
            </w:pPr>
            <w:r w:rsidRPr="006E214B">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1A085FBF" w14:textId="77777777" w:rsidR="006E214B" w:rsidRPr="006E214B" w:rsidRDefault="006E214B" w:rsidP="006E214B">
            <w:pPr>
              <w:jc w:val="right"/>
              <w:rPr>
                <w:rFonts w:cs="Calibri"/>
                <w:sz w:val="18"/>
                <w:szCs w:val="18"/>
              </w:rPr>
            </w:pPr>
            <w:r w:rsidRPr="006E214B">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E4DE7C5"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C1520D" w14:textId="0266A0FF" w:rsidR="006E214B" w:rsidRPr="006E214B" w:rsidRDefault="006E214B" w:rsidP="006E214B">
            <w:pPr>
              <w:rPr>
                <w:rFonts w:cs="Calibri"/>
                <w:sz w:val="18"/>
                <w:szCs w:val="18"/>
              </w:rPr>
            </w:pPr>
            <w:r w:rsidRPr="006E214B">
              <w:rPr>
                <w:rFonts w:cs="Calibri"/>
                <w:sz w:val="18"/>
                <w:szCs w:val="18"/>
              </w:rPr>
              <w:t xml:space="preserve">Hazardous </w:t>
            </w:r>
            <w:proofErr w:type="spellStart"/>
            <w:r w:rsidRPr="006E214B">
              <w:rPr>
                <w:rFonts w:cs="Calibri"/>
                <w:sz w:val="18"/>
                <w:szCs w:val="18"/>
              </w:rPr>
              <w:t>cond</w:t>
            </w:r>
            <w:r>
              <w:rPr>
                <w:rFonts w:cs="Calibri"/>
                <w:sz w:val="18"/>
                <w:szCs w:val="18"/>
              </w:rPr>
              <w:t>it</w:t>
            </w:r>
            <w:proofErr w:type="spellEnd"/>
            <w:r>
              <w:rPr>
                <w:rFonts w:cs="Calibri"/>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1C757C44" w14:textId="77777777" w:rsidR="006E214B" w:rsidRPr="006E214B" w:rsidRDefault="006E214B" w:rsidP="006E214B">
            <w:pPr>
              <w:jc w:val="right"/>
              <w:rPr>
                <w:rFonts w:cs="Calibri"/>
                <w:sz w:val="18"/>
                <w:szCs w:val="18"/>
              </w:rPr>
            </w:pPr>
            <w:r w:rsidRPr="006E214B">
              <w:rPr>
                <w:rFonts w:cs="Calibri"/>
                <w:sz w:val="18"/>
                <w:szCs w:val="18"/>
              </w:rPr>
              <w:t>2</w:t>
            </w:r>
          </w:p>
        </w:tc>
      </w:tr>
      <w:tr w:rsidR="006E214B" w:rsidRPr="006E214B" w14:paraId="7F19D9CB"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4E450" w14:textId="77777777" w:rsidR="006E214B" w:rsidRPr="006E214B" w:rsidRDefault="006E214B" w:rsidP="006E214B">
            <w:pPr>
              <w:rPr>
                <w:rFonts w:cs="Calibri"/>
                <w:sz w:val="18"/>
                <w:szCs w:val="18"/>
              </w:rPr>
            </w:pPr>
            <w:r w:rsidRPr="006E214B">
              <w:rPr>
                <w:rFonts w:cs="Calibri"/>
                <w:sz w:val="18"/>
                <w:szCs w:val="18"/>
              </w:rPr>
              <w:t>K-9 usage</w:t>
            </w:r>
          </w:p>
        </w:tc>
        <w:tc>
          <w:tcPr>
            <w:tcW w:w="0" w:type="auto"/>
            <w:tcBorders>
              <w:top w:val="nil"/>
              <w:left w:val="nil"/>
              <w:bottom w:val="single" w:sz="4" w:space="0" w:color="auto"/>
              <w:right w:val="single" w:sz="4" w:space="0" w:color="auto"/>
            </w:tcBorders>
            <w:shd w:val="clear" w:color="auto" w:fill="auto"/>
            <w:noWrap/>
            <w:vAlign w:val="bottom"/>
            <w:hideMark/>
          </w:tcPr>
          <w:p w14:paraId="1527B53F" w14:textId="77777777" w:rsidR="006E214B" w:rsidRPr="006E214B" w:rsidRDefault="006E214B" w:rsidP="006E214B">
            <w:pPr>
              <w:jc w:val="right"/>
              <w:rPr>
                <w:rFonts w:cs="Calibri"/>
                <w:sz w:val="18"/>
                <w:szCs w:val="18"/>
              </w:rPr>
            </w:pPr>
            <w:r w:rsidRPr="006E214B">
              <w:rPr>
                <w:rFonts w:cs="Calibri"/>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14:paraId="2F60DFD2"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773C07" w14:textId="77777777" w:rsidR="006E214B" w:rsidRPr="006E214B" w:rsidRDefault="006E214B" w:rsidP="006E214B">
            <w:pPr>
              <w:rPr>
                <w:rFonts w:cs="Calibri"/>
                <w:sz w:val="18"/>
                <w:szCs w:val="18"/>
              </w:rPr>
            </w:pPr>
            <w:r w:rsidRPr="006E214B">
              <w:rPr>
                <w:rFonts w:cs="Calibri"/>
                <w:sz w:val="18"/>
                <w:szCs w:val="18"/>
              </w:rPr>
              <w:t>Ordinance complaints</w:t>
            </w:r>
          </w:p>
        </w:tc>
        <w:tc>
          <w:tcPr>
            <w:tcW w:w="0" w:type="auto"/>
            <w:tcBorders>
              <w:top w:val="nil"/>
              <w:left w:val="nil"/>
              <w:bottom w:val="single" w:sz="4" w:space="0" w:color="auto"/>
              <w:right w:val="single" w:sz="4" w:space="0" w:color="auto"/>
            </w:tcBorders>
            <w:shd w:val="clear" w:color="auto" w:fill="auto"/>
            <w:noWrap/>
            <w:vAlign w:val="bottom"/>
            <w:hideMark/>
          </w:tcPr>
          <w:p w14:paraId="2346AFFD" w14:textId="77777777" w:rsidR="006E214B" w:rsidRPr="006E214B" w:rsidRDefault="006E214B" w:rsidP="006E214B">
            <w:pPr>
              <w:jc w:val="right"/>
              <w:rPr>
                <w:rFonts w:cs="Calibri"/>
                <w:sz w:val="18"/>
                <w:szCs w:val="18"/>
              </w:rPr>
            </w:pPr>
            <w:r w:rsidRPr="006E214B">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69DA2F69"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59B951" w14:textId="77777777" w:rsidR="006E214B" w:rsidRPr="006E214B" w:rsidRDefault="006E214B" w:rsidP="006E214B">
            <w:pPr>
              <w:rPr>
                <w:rFonts w:cs="Calibri"/>
                <w:sz w:val="18"/>
                <w:szCs w:val="18"/>
              </w:rPr>
            </w:pPr>
            <w:r w:rsidRPr="006E214B">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77274106" w14:textId="77777777" w:rsidR="006E214B" w:rsidRPr="006E214B" w:rsidRDefault="006E214B" w:rsidP="006E214B">
            <w:pPr>
              <w:jc w:val="right"/>
              <w:rPr>
                <w:rFonts w:cs="Calibri"/>
                <w:sz w:val="18"/>
                <w:szCs w:val="18"/>
              </w:rPr>
            </w:pPr>
            <w:r w:rsidRPr="006E214B">
              <w:rPr>
                <w:rFonts w:cs="Calibri"/>
                <w:sz w:val="18"/>
                <w:szCs w:val="18"/>
              </w:rPr>
              <w:t>17</w:t>
            </w:r>
          </w:p>
        </w:tc>
        <w:tc>
          <w:tcPr>
            <w:tcW w:w="0" w:type="auto"/>
            <w:tcBorders>
              <w:top w:val="nil"/>
              <w:left w:val="nil"/>
              <w:bottom w:val="single" w:sz="4" w:space="0" w:color="auto"/>
              <w:right w:val="single" w:sz="4" w:space="0" w:color="auto"/>
            </w:tcBorders>
            <w:shd w:val="clear" w:color="auto" w:fill="auto"/>
            <w:noWrap/>
            <w:vAlign w:val="bottom"/>
            <w:hideMark/>
          </w:tcPr>
          <w:p w14:paraId="37F672E6"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A2B4CE" w14:textId="77777777" w:rsidR="006E214B" w:rsidRPr="006E214B" w:rsidRDefault="006E214B" w:rsidP="006E214B">
            <w:pPr>
              <w:rPr>
                <w:rFonts w:cs="Calibri"/>
                <w:sz w:val="18"/>
                <w:szCs w:val="18"/>
              </w:rPr>
            </w:pPr>
            <w:r w:rsidRPr="006E214B">
              <w:rPr>
                <w:rFonts w:cs="Calibri"/>
                <w:sz w:val="18"/>
                <w:szCs w:val="18"/>
              </w:rPr>
              <w:t>Motor vehicle theft</w:t>
            </w:r>
          </w:p>
        </w:tc>
        <w:tc>
          <w:tcPr>
            <w:tcW w:w="0" w:type="auto"/>
            <w:tcBorders>
              <w:top w:val="nil"/>
              <w:left w:val="nil"/>
              <w:bottom w:val="single" w:sz="4" w:space="0" w:color="auto"/>
              <w:right w:val="single" w:sz="4" w:space="0" w:color="auto"/>
            </w:tcBorders>
            <w:shd w:val="clear" w:color="auto" w:fill="auto"/>
            <w:noWrap/>
            <w:vAlign w:val="bottom"/>
            <w:hideMark/>
          </w:tcPr>
          <w:p w14:paraId="70FEEEBE"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5C7DB03E"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C53ACF" w14:textId="77777777" w:rsidR="006E214B" w:rsidRPr="006E214B" w:rsidRDefault="006E214B" w:rsidP="006E214B">
            <w:pPr>
              <w:rPr>
                <w:rFonts w:cs="Calibri"/>
                <w:sz w:val="18"/>
                <w:szCs w:val="18"/>
              </w:rPr>
            </w:pPr>
            <w:r w:rsidRPr="006E214B">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326DC6A1" w14:textId="77777777" w:rsidR="006E214B" w:rsidRPr="006E214B" w:rsidRDefault="006E214B" w:rsidP="006E214B">
            <w:pPr>
              <w:jc w:val="right"/>
              <w:rPr>
                <w:rFonts w:cs="Calibri"/>
                <w:sz w:val="18"/>
                <w:szCs w:val="18"/>
              </w:rPr>
            </w:pPr>
            <w:r w:rsidRPr="006E214B">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3869E781"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E3119C" w14:textId="77777777" w:rsidR="006E214B" w:rsidRPr="006E214B" w:rsidRDefault="006E214B" w:rsidP="006E214B">
            <w:pPr>
              <w:rPr>
                <w:rFonts w:cs="Calibri"/>
                <w:sz w:val="18"/>
                <w:szCs w:val="18"/>
              </w:rPr>
            </w:pPr>
            <w:r w:rsidRPr="006E214B">
              <w:rPr>
                <w:rFonts w:cs="Calibri"/>
                <w:sz w:val="18"/>
                <w:szCs w:val="18"/>
              </w:rPr>
              <w:t>Patrol related</w:t>
            </w:r>
          </w:p>
        </w:tc>
        <w:tc>
          <w:tcPr>
            <w:tcW w:w="0" w:type="auto"/>
            <w:tcBorders>
              <w:top w:val="nil"/>
              <w:left w:val="nil"/>
              <w:bottom w:val="single" w:sz="4" w:space="0" w:color="auto"/>
              <w:right w:val="single" w:sz="4" w:space="0" w:color="auto"/>
            </w:tcBorders>
            <w:shd w:val="clear" w:color="auto" w:fill="auto"/>
            <w:noWrap/>
            <w:vAlign w:val="bottom"/>
            <w:hideMark/>
          </w:tcPr>
          <w:p w14:paraId="0F276E08"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6B4F302"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6DB8638" w14:textId="77777777" w:rsidR="006E214B" w:rsidRPr="006E214B" w:rsidRDefault="006E214B" w:rsidP="006E214B">
            <w:pPr>
              <w:rPr>
                <w:rFonts w:cs="Calibri"/>
                <w:sz w:val="18"/>
                <w:szCs w:val="18"/>
              </w:rPr>
            </w:pPr>
            <w:r w:rsidRPr="006E214B">
              <w:rPr>
                <w:rFonts w:cs="Calibri"/>
                <w:sz w:val="18"/>
                <w:szCs w:val="18"/>
              </w:rPr>
              <w:t>PFA violations</w:t>
            </w:r>
          </w:p>
        </w:tc>
        <w:tc>
          <w:tcPr>
            <w:tcW w:w="0" w:type="auto"/>
            <w:tcBorders>
              <w:top w:val="nil"/>
              <w:left w:val="nil"/>
              <w:bottom w:val="single" w:sz="4" w:space="0" w:color="auto"/>
              <w:right w:val="single" w:sz="4" w:space="0" w:color="auto"/>
            </w:tcBorders>
            <w:shd w:val="clear" w:color="auto" w:fill="auto"/>
            <w:noWrap/>
            <w:vAlign w:val="bottom"/>
            <w:hideMark/>
          </w:tcPr>
          <w:p w14:paraId="7EB8DACC"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4AEB6C1"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A5BA4C" w14:textId="77777777" w:rsidR="006E214B" w:rsidRPr="006E214B" w:rsidRDefault="006E214B" w:rsidP="006E214B">
            <w:pPr>
              <w:rPr>
                <w:rFonts w:cs="Calibri"/>
                <w:sz w:val="18"/>
                <w:szCs w:val="18"/>
              </w:rPr>
            </w:pPr>
            <w:r w:rsidRPr="006E214B">
              <w:rPr>
                <w:rFonts w:cs="Calibri"/>
                <w:sz w:val="18"/>
                <w:szCs w:val="18"/>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29E8A138" w14:textId="77777777" w:rsidR="006E214B" w:rsidRPr="006E214B" w:rsidRDefault="006E214B" w:rsidP="006E214B">
            <w:pPr>
              <w:jc w:val="right"/>
              <w:rPr>
                <w:rFonts w:cs="Calibri"/>
                <w:sz w:val="18"/>
                <w:szCs w:val="18"/>
              </w:rPr>
            </w:pPr>
            <w:r w:rsidRPr="006E214B">
              <w:rPr>
                <w:rFonts w:cs="Calibri"/>
                <w:sz w:val="18"/>
                <w:szCs w:val="18"/>
              </w:rPr>
              <w:t>3</w:t>
            </w:r>
          </w:p>
        </w:tc>
      </w:tr>
      <w:tr w:rsidR="006E214B" w:rsidRPr="006E214B" w14:paraId="0D349709"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F1EA0" w14:textId="77777777" w:rsidR="006E214B" w:rsidRPr="006E214B" w:rsidRDefault="006E214B" w:rsidP="006E214B">
            <w:pPr>
              <w:rPr>
                <w:rFonts w:cs="Calibri"/>
                <w:sz w:val="18"/>
                <w:szCs w:val="18"/>
              </w:rPr>
            </w:pPr>
            <w:r w:rsidRPr="006E214B">
              <w:rPr>
                <w:rFonts w:cs="Calibri"/>
                <w:sz w:val="18"/>
                <w:szCs w:val="18"/>
              </w:rPr>
              <w:t>Property issues</w:t>
            </w:r>
          </w:p>
        </w:tc>
        <w:tc>
          <w:tcPr>
            <w:tcW w:w="0" w:type="auto"/>
            <w:tcBorders>
              <w:top w:val="nil"/>
              <w:left w:val="nil"/>
              <w:bottom w:val="single" w:sz="4" w:space="0" w:color="auto"/>
              <w:right w:val="single" w:sz="4" w:space="0" w:color="auto"/>
            </w:tcBorders>
            <w:shd w:val="clear" w:color="auto" w:fill="auto"/>
            <w:noWrap/>
            <w:vAlign w:val="bottom"/>
            <w:hideMark/>
          </w:tcPr>
          <w:p w14:paraId="76A6D3BD"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7915DDE9"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EF3558" w14:textId="77777777" w:rsidR="006E214B" w:rsidRPr="006E214B" w:rsidRDefault="006E214B" w:rsidP="006E214B">
            <w:pPr>
              <w:rPr>
                <w:rFonts w:cs="Calibri"/>
                <w:sz w:val="18"/>
                <w:szCs w:val="18"/>
              </w:rPr>
            </w:pPr>
            <w:r w:rsidRPr="006E214B">
              <w:rPr>
                <w:rFonts w:cs="Calibri"/>
                <w:sz w:val="18"/>
                <w:szCs w:val="18"/>
              </w:rPr>
              <w:t>Prostitution</w:t>
            </w:r>
          </w:p>
        </w:tc>
        <w:tc>
          <w:tcPr>
            <w:tcW w:w="0" w:type="auto"/>
            <w:tcBorders>
              <w:top w:val="nil"/>
              <w:left w:val="nil"/>
              <w:bottom w:val="single" w:sz="4" w:space="0" w:color="auto"/>
              <w:right w:val="single" w:sz="4" w:space="0" w:color="auto"/>
            </w:tcBorders>
            <w:shd w:val="clear" w:color="auto" w:fill="auto"/>
            <w:noWrap/>
            <w:vAlign w:val="bottom"/>
            <w:hideMark/>
          </w:tcPr>
          <w:p w14:paraId="31DE5AFE"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A559CF0"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7274CA" w14:textId="77777777" w:rsidR="006E214B" w:rsidRPr="006E214B" w:rsidRDefault="006E214B" w:rsidP="006E214B">
            <w:pPr>
              <w:rPr>
                <w:rFonts w:cs="Calibri"/>
                <w:sz w:val="18"/>
                <w:szCs w:val="18"/>
              </w:rPr>
            </w:pPr>
            <w:r w:rsidRPr="006E214B">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1EF71571"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7FE6267"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11B9EF" w14:textId="77777777" w:rsidR="006E214B" w:rsidRPr="006E214B" w:rsidRDefault="006E214B" w:rsidP="006E214B">
            <w:pPr>
              <w:rPr>
                <w:rFonts w:cs="Calibri"/>
                <w:sz w:val="18"/>
                <w:szCs w:val="18"/>
              </w:rPr>
            </w:pPr>
            <w:r w:rsidRPr="006E214B">
              <w:rPr>
                <w:rFonts w:cs="Calibri"/>
                <w:sz w:val="18"/>
                <w:szCs w:val="18"/>
              </w:rPr>
              <w:t>Robbery</w:t>
            </w:r>
          </w:p>
        </w:tc>
        <w:tc>
          <w:tcPr>
            <w:tcW w:w="0" w:type="auto"/>
            <w:tcBorders>
              <w:top w:val="nil"/>
              <w:left w:val="nil"/>
              <w:bottom w:val="single" w:sz="4" w:space="0" w:color="auto"/>
              <w:right w:val="single" w:sz="4" w:space="0" w:color="auto"/>
            </w:tcBorders>
            <w:shd w:val="clear" w:color="auto" w:fill="auto"/>
            <w:noWrap/>
            <w:vAlign w:val="bottom"/>
            <w:hideMark/>
          </w:tcPr>
          <w:p w14:paraId="5416E3F9"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698FA100"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2E400" w14:textId="77777777" w:rsidR="006E214B" w:rsidRPr="006E214B" w:rsidRDefault="006E214B" w:rsidP="006E214B">
            <w:pPr>
              <w:rPr>
                <w:rFonts w:cs="Calibri"/>
                <w:sz w:val="18"/>
                <w:szCs w:val="18"/>
              </w:rPr>
            </w:pPr>
            <w:r w:rsidRPr="006E214B">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5F41A286"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7404D64D"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9E5030" w14:textId="77777777" w:rsidR="006E214B" w:rsidRPr="006E214B" w:rsidRDefault="006E214B" w:rsidP="006E214B">
            <w:pPr>
              <w:rPr>
                <w:rFonts w:cs="Calibri"/>
                <w:sz w:val="18"/>
                <w:szCs w:val="18"/>
              </w:rPr>
            </w:pPr>
            <w:r w:rsidRPr="006E214B">
              <w:rPr>
                <w:rFonts w:cs="Calibri"/>
                <w:sz w:val="18"/>
                <w:szCs w:val="18"/>
              </w:rPr>
              <w:t>Traffic complaints</w:t>
            </w:r>
          </w:p>
        </w:tc>
        <w:tc>
          <w:tcPr>
            <w:tcW w:w="0" w:type="auto"/>
            <w:tcBorders>
              <w:top w:val="nil"/>
              <w:left w:val="nil"/>
              <w:bottom w:val="single" w:sz="4" w:space="0" w:color="auto"/>
              <w:right w:val="single" w:sz="4" w:space="0" w:color="auto"/>
            </w:tcBorders>
            <w:shd w:val="clear" w:color="auto" w:fill="auto"/>
            <w:noWrap/>
            <w:vAlign w:val="bottom"/>
            <w:hideMark/>
          </w:tcPr>
          <w:p w14:paraId="6C774A54" w14:textId="77777777" w:rsidR="006E214B" w:rsidRPr="006E214B" w:rsidRDefault="006E214B" w:rsidP="006E214B">
            <w:pPr>
              <w:jc w:val="right"/>
              <w:rPr>
                <w:rFonts w:cs="Calibri"/>
                <w:sz w:val="18"/>
                <w:szCs w:val="18"/>
              </w:rPr>
            </w:pPr>
            <w:r w:rsidRPr="006E214B">
              <w:rPr>
                <w:rFonts w:cs="Calibri"/>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376B7353"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3405E7" w14:textId="77777777" w:rsidR="006E214B" w:rsidRPr="006E214B" w:rsidRDefault="006E214B" w:rsidP="006E214B">
            <w:pPr>
              <w:rPr>
                <w:rFonts w:cs="Calibri"/>
                <w:sz w:val="18"/>
                <w:szCs w:val="18"/>
              </w:rPr>
            </w:pPr>
            <w:r w:rsidRPr="006E214B">
              <w:rPr>
                <w:rFonts w:cs="Calibri"/>
                <w:sz w:val="18"/>
                <w:szCs w:val="18"/>
              </w:rPr>
              <w:t>Traffic control devices</w:t>
            </w:r>
          </w:p>
        </w:tc>
        <w:tc>
          <w:tcPr>
            <w:tcW w:w="0" w:type="auto"/>
            <w:tcBorders>
              <w:top w:val="nil"/>
              <w:left w:val="nil"/>
              <w:bottom w:val="single" w:sz="4" w:space="0" w:color="auto"/>
              <w:right w:val="single" w:sz="4" w:space="0" w:color="auto"/>
            </w:tcBorders>
            <w:shd w:val="clear" w:color="auto" w:fill="auto"/>
            <w:noWrap/>
            <w:vAlign w:val="bottom"/>
            <w:hideMark/>
          </w:tcPr>
          <w:p w14:paraId="56D34516" w14:textId="77777777" w:rsidR="006E214B" w:rsidRPr="006E214B" w:rsidRDefault="006E214B" w:rsidP="006E214B">
            <w:pPr>
              <w:jc w:val="right"/>
              <w:rPr>
                <w:rFonts w:cs="Calibri"/>
                <w:sz w:val="18"/>
                <w:szCs w:val="18"/>
              </w:rPr>
            </w:pPr>
            <w:r w:rsidRPr="006E214B">
              <w:rPr>
                <w:rFonts w:cs="Calibri"/>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020E327D" w14:textId="77777777" w:rsidR="006E214B" w:rsidRPr="006E214B" w:rsidRDefault="006E214B" w:rsidP="006E214B">
            <w:pPr>
              <w:rPr>
                <w:rFonts w:ascii="Arial" w:hAnsi="Arial" w:cs="Arial"/>
                <w:sz w:val="18"/>
                <w:szCs w:val="18"/>
              </w:rPr>
            </w:pPr>
            <w:r w:rsidRPr="006E214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5B3A28C" w14:textId="77777777" w:rsidR="006E214B" w:rsidRPr="006E214B" w:rsidRDefault="006E214B" w:rsidP="006E214B">
            <w:pPr>
              <w:rPr>
                <w:rFonts w:cs="Calibri"/>
                <w:sz w:val="18"/>
                <w:szCs w:val="18"/>
              </w:rPr>
            </w:pPr>
            <w:r w:rsidRPr="006E214B">
              <w:rPr>
                <w:rFonts w:cs="Calibri"/>
                <w:sz w:val="18"/>
                <w:szCs w:val="18"/>
              </w:rPr>
              <w:t>Traffic stops</w:t>
            </w:r>
          </w:p>
        </w:tc>
        <w:tc>
          <w:tcPr>
            <w:tcW w:w="0" w:type="auto"/>
            <w:tcBorders>
              <w:top w:val="nil"/>
              <w:left w:val="nil"/>
              <w:bottom w:val="single" w:sz="4" w:space="0" w:color="auto"/>
              <w:right w:val="single" w:sz="4" w:space="0" w:color="auto"/>
            </w:tcBorders>
            <w:shd w:val="clear" w:color="auto" w:fill="auto"/>
            <w:noWrap/>
            <w:vAlign w:val="bottom"/>
            <w:hideMark/>
          </w:tcPr>
          <w:p w14:paraId="076FDD76" w14:textId="77777777" w:rsidR="006E214B" w:rsidRPr="006E214B" w:rsidRDefault="006E214B" w:rsidP="006E214B">
            <w:pPr>
              <w:jc w:val="right"/>
              <w:rPr>
                <w:rFonts w:cs="Calibri"/>
                <w:sz w:val="18"/>
                <w:szCs w:val="18"/>
              </w:rPr>
            </w:pPr>
            <w:r w:rsidRPr="006E214B">
              <w:rPr>
                <w:rFonts w:cs="Calibri"/>
                <w:sz w:val="18"/>
                <w:szCs w:val="18"/>
              </w:rPr>
              <w:t>156</w:t>
            </w:r>
          </w:p>
        </w:tc>
      </w:tr>
      <w:tr w:rsidR="006E214B" w:rsidRPr="006E214B" w14:paraId="244A72A0" w14:textId="77777777" w:rsidTr="006E214B">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20727D" w14:textId="77777777" w:rsidR="006E214B" w:rsidRPr="006E214B" w:rsidRDefault="006E214B" w:rsidP="006E214B">
            <w:pPr>
              <w:rPr>
                <w:rFonts w:cs="Calibri"/>
                <w:sz w:val="18"/>
                <w:szCs w:val="18"/>
              </w:rPr>
            </w:pPr>
            <w:r w:rsidRPr="006E214B">
              <w:rPr>
                <w:rFonts w:cs="Calibri"/>
                <w:sz w:val="18"/>
                <w:szCs w:val="18"/>
              </w:rPr>
              <w:t>Warrants served</w:t>
            </w:r>
          </w:p>
        </w:tc>
        <w:tc>
          <w:tcPr>
            <w:tcW w:w="0" w:type="auto"/>
            <w:tcBorders>
              <w:top w:val="nil"/>
              <w:left w:val="nil"/>
              <w:bottom w:val="single" w:sz="4" w:space="0" w:color="auto"/>
              <w:right w:val="single" w:sz="4" w:space="0" w:color="auto"/>
            </w:tcBorders>
            <w:shd w:val="clear" w:color="auto" w:fill="auto"/>
            <w:noWrap/>
            <w:vAlign w:val="bottom"/>
            <w:hideMark/>
          </w:tcPr>
          <w:p w14:paraId="65D4F80E"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363D1857"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DB809E" w14:textId="77777777" w:rsidR="006E214B" w:rsidRPr="006E214B" w:rsidRDefault="006E214B" w:rsidP="006E214B">
            <w:pPr>
              <w:rPr>
                <w:rFonts w:cs="Calibri"/>
                <w:sz w:val="18"/>
                <w:szCs w:val="18"/>
              </w:rPr>
            </w:pPr>
            <w:r w:rsidRPr="006E214B">
              <w:rPr>
                <w:rFonts w:cs="Calibri"/>
                <w:sz w:val="18"/>
                <w:szCs w:val="18"/>
              </w:rPr>
              <w:t>Weapons calls</w:t>
            </w:r>
          </w:p>
        </w:tc>
        <w:tc>
          <w:tcPr>
            <w:tcW w:w="0" w:type="auto"/>
            <w:tcBorders>
              <w:top w:val="nil"/>
              <w:left w:val="nil"/>
              <w:bottom w:val="single" w:sz="4" w:space="0" w:color="auto"/>
              <w:right w:val="single" w:sz="4" w:space="0" w:color="auto"/>
            </w:tcBorders>
            <w:shd w:val="clear" w:color="auto" w:fill="auto"/>
            <w:noWrap/>
            <w:vAlign w:val="bottom"/>
            <w:hideMark/>
          </w:tcPr>
          <w:p w14:paraId="5FE22462"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019AAE87"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262C3D" w14:textId="77777777" w:rsidR="006E214B" w:rsidRPr="006E214B" w:rsidRDefault="006E214B" w:rsidP="006E214B">
            <w:pPr>
              <w:rPr>
                <w:rFonts w:cs="Calibri"/>
                <w:sz w:val="18"/>
                <w:szCs w:val="18"/>
              </w:rPr>
            </w:pPr>
            <w:r w:rsidRPr="006E214B">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217BE6AC"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294D108B"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805B3C" w14:textId="77777777" w:rsidR="006E214B" w:rsidRPr="006E214B" w:rsidRDefault="006E214B" w:rsidP="006E214B">
            <w:pPr>
              <w:rPr>
                <w:rFonts w:cs="Calibri"/>
                <w:b/>
                <w:bCs/>
                <w:sz w:val="18"/>
                <w:szCs w:val="18"/>
              </w:rPr>
            </w:pPr>
            <w:r w:rsidRPr="006E214B">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338C781" w14:textId="77777777" w:rsidR="006E214B" w:rsidRPr="006E214B" w:rsidRDefault="006E214B" w:rsidP="006E214B">
            <w:pPr>
              <w:jc w:val="right"/>
              <w:rPr>
                <w:rFonts w:cs="Calibri"/>
                <w:sz w:val="18"/>
                <w:szCs w:val="18"/>
              </w:rPr>
            </w:pPr>
            <w:r w:rsidRPr="006E214B">
              <w:rPr>
                <w:rFonts w:cs="Calibri"/>
                <w:sz w:val="18"/>
                <w:szCs w:val="18"/>
              </w:rPr>
              <w:t>296</w:t>
            </w:r>
          </w:p>
        </w:tc>
      </w:tr>
    </w:tbl>
    <w:p w14:paraId="4768D596" w14:textId="77777777" w:rsidR="005D21E2" w:rsidRDefault="005D21E2" w:rsidP="005D21E2">
      <w:pPr>
        <w:pStyle w:val="Body1"/>
        <w:rPr>
          <w:rFonts w:ascii="Calibri" w:hAnsi="Calibri" w:cs="Arial"/>
          <w:b/>
          <w:sz w:val="22"/>
        </w:rPr>
      </w:pPr>
    </w:p>
    <w:tbl>
      <w:tblPr>
        <w:tblW w:w="0" w:type="auto"/>
        <w:jc w:val="center"/>
        <w:tblLook w:val="04A0" w:firstRow="1" w:lastRow="0" w:firstColumn="1" w:lastColumn="0" w:noHBand="0" w:noVBand="1"/>
      </w:tblPr>
      <w:tblGrid>
        <w:gridCol w:w="2349"/>
        <w:gridCol w:w="308"/>
        <w:gridCol w:w="257"/>
        <w:gridCol w:w="2210"/>
        <w:gridCol w:w="308"/>
        <w:gridCol w:w="257"/>
        <w:gridCol w:w="1635"/>
        <w:gridCol w:w="308"/>
      </w:tblGrid>
      <w:tr w:rsidR="006E214B" w:rsidRPr="006E214B" w14:paraId="5CF6ABE1" w14:textId="77777777" w:rsidTr="006E214B">
        <w:trPr>
          <w:trHeight w:val="276"/>
          <w:jc w:val="center"/>
        </w:trPr>
        <w:tc>
          <w:tcPr>
            <w:tcW w:w="0" w:type="auto"/>
            <w:gridSpan w:val="4"/>
            <w:tcBorders>
              <w:top w:val="nil"/>
              <w:left w:val="nil"/>
              <w:bottom w:val="nil"/>
              <w:right w:val="nil"/>
            </w:tcBorders>
            <w:shd w:val="clear" w:color="auto" w:fill="auto"/>
            <w:noWrap/>
            <w:vAlign w:val="bottom"/>
            <w:hideMark/>
          </w:tcPr>
          <w:p w14:paraId="22CDB242" w14:textId="77777777" w:rsidR="006E214B" w:rsidRPr="006E214B" w:rsidRDefault="006E214B" w:rsidP="006E214B">
            <w:pPr>
              <w:jc w:val="center"/>
              <w:rPr>
                <w:rFonts w:cs="Calibri"/>
                <w:b/>
                <w:bCs/>
                <w:sz w:val="20"/>
                <w:szCs w:val="20"/>
              </w:rPr>
            </w:pPr>
            <w:r w:rsidRPr="006E214B">
              <w:rPr>
                <w:rFonts w:cs="Calibri"/>
                <w:b/>
                <w:bCs/>
                <w:sz w:val="20"/>
                <w:szCs w:val="20"/>
              </w:rPr>
              <w:t>Traffic &amp; Non-Traffic Citations</w:t>
            </w:r>
          </w:p>
        </w:tc>
        <w:tc>
          <w:tcPr>
            <w:tcW w:w="0" w:type="auto"/>
            <w:tcBorders>
              <w:top w:val="nil"/>
              <w:left w:val="nil"/>
              <w:bottom w:val="nil"/>
              <w:right w:val="nil"/>
            </w:tcBorders>
            <w:shd w:val="clear" w:color="auto" w:fill="auto"/>
            <w:noWrap/>
            <w:vAlign w:val="bottom"/>
            <w:hideMark/>
          </w:tcPr>
          <w:p w14:paraId="483C6258" w14:textId="77777777" w:rsidR="006E214B" w:rsidRPr="006E214B" w:rsidRDefault="006E214B" w:rsidP="006E214B">
            <w:pPr>
              <w:jc w:val="center"/>
              <w:rPr>
                <w:rFonts w:cs="Calibri"/>
                <w:b/>
                <w:bCs/>
                <w:sz w:val="20"/>
                <w:szCs w:val="20"/>
              </w:rPr>
            </w:pPr>
          </w:p>
        </w:tc>
        <w:tc>
          <w:tcPr>
            <w:tcW w:w="0" w:type="auto"/>
            <w:tcBorders>
              <w:top w:val="nil"/>
              <w:left w:val="nil"/>
              <w:bottom w:val="nil"/>
              <w:right w:val="nil"/>
            </w:tcBorders>
            <w:shd w:val="clear" w:color="auto" w:fill="auto"/>
            <w:noWrap/>
            <w:vAlign w:val="bottom"/>
            <w:hideMark/>
          </w:tcPr>
          <w:p w14:paraId="4F95B80A" w14:textId="77777777" w:rsidR="006E214B" w:rsidRPr="006E214B" w:rsidRDefault="006E214B" w:rsidP="006E214B">
            <w:pPr>
              <w:rPr>
                <w:rFonts w:ascii="Times New Roman" w:hAnsi="Times New Roman"/>
                <w:sz w:val="20"/>
                <w:szCs w:val="20"/>
              </w:rPr>
            </w:pPr>
          </w:p>
        </w:tc>
        <w:tc>
          <w:tcPr>
            <w:tcW w:w="0" w:type="auto"/>
            <w:gridSpan w:val="2"/>
            <w:tcBorders>
              <w:top w:val="nil"/>
              <w:left w:val="nil"/>
              <w:bottom w:val="single" w:sz="4" w:space="0" w:color="auto"/>
              <w:right w:val="nil"/>
            </w:tcBorders>
            <w:shd w:val="clear" w:color="auto" w:fill="auto"/>
            <w:noWrap/>
            <w:vAlign w:val="bottom"/>
            <w:hideMark/>
          </w:tcPr>
          <w:p w14:paraId="3DC22AF4" w14:textId="77777777" w:rsidR="006E214B" w:rsidRPr="006E214B" w:rsidRDefault="006E214B" w:rsidP="006E214B">
            <w:pPr>
              <w:jc w:val="center"/>
              <w:rPr>
                <w:rFonts w:cs="Calibri"/>
                <w:b/>
                <w:bCs/>
                <w:sz w:val="20"/>
                <w:szCs w:val="20"/>
              </w:rPr>
            </w:pPr>
            <w:r w:rsidRPr="006E214B">
              <w:rPr>
                <w:rFonts w:cs="Calibri"/>
                <w:b/>
                <w:bCs/>
                <w:sz w:val="20"/>
                <w:szCs w:val="20"/>
              </w:rPr>
              <w:t>Criminal</w:t>
            </w:r>
          </w:p>
        </w:tc>
      </w:tr>
      <w:tr w:rsidR="006E214B" w:rsidRPr="006E214B" w14:paraId="0DBBD0F6" w14:textId="77777777" w:rsidTr="006E214B">
        <w:trPr>
          <w:trHeight w:val="26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BD63" w14:textId="77777777" w:rsidR="006E214B" w:rsidRPr="006E214B" w:rsidRDefault="006E214B" w:rsidP="006E214B">
            <w:pPr>
              <w:jc w:val="center"/>
              <w:rPr>
                <w:rFonts w:cs="Calibri"/>
                <w:b/>
                <w:bCs/>
                <w:sz w:val="18"/>
                <w:szCs w:val="18"/>
              </w:rPr>
            </w:pPr>
            <w:r w:rsidRPr="006E214B">
              <w:rPr>
                <w:rFonts w:cs="Calibri"/>
                <w:b/>
                <w:bCs/>
                <w:sz w:val="18"/>
                <w:szCs w:val="18"/>
              </w:rPr>
              <w:t>Traffic Stops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6A7953" w14:textId="77777777" w:rsidR="006E214B" w:rsidRPr="006E214B" w:rsidRDefault="006E214B" w:rsidP="006E214B">
            <w:pPr>
              <w:rPr>
                <w:rFonts w:cs="Calibri"/>
                <w:b/>
                <w:bCs/>
                <w:sz w:val="18"/>
                <w:szCs w:val="18"/>
              </w:rPr>
            </w:pPr>
            <w:r w:rsidRPr="006E214B">
              <w:rPr>
                <w:rFonts w:cs="Calibri"/>
                <w:b/>
                <w:bCs/>
                <w:sz w:val="18"/>
                <w:szCs w:val="18"/>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0BD3075" w14:textId="77777777" w:rsidR="006E214B" w:rsidRPr="006E214B" w:rsidRDefault="006E214B" w:rsidP="006E214B">
            <w:pPr>
              <w:rPr>
                <w:rFonts w:cs="Calibri"/>
                <w:b/>
                <w:bCs/>
                <w:sz w:val="18"/>
                <w:szCs w:val="18"/>
              </w:rPr>
            </w:pPr>
            <w:r w:rsidRPr="006E214B">
              <w:rPr>
                <w:rFonts w:cs="Calibri"/>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F8C108" w14:textId="77777777" w:rsidR="006E214B" w:rsidRPr="006E214B" w:rsidRDefault="006E214B" w:rsidP="006E214B">
            <w:pPr>
              <w:jc w:val="center"/>
              <w:rPr>
                <w:rFonts w:cs="Calibri"/>
                <w:b/>
                <w:bCs/>
                <w:sz w:val="18"/>
                <w:szCs w:val="18"/>
              </w:rPr>
            </w:pPr>
            <w:r w:rsidRPr="006E214B">
              <w:rPr>
                <w:rFonts w:cs="Calibri"/>
                <w:b/>
                <w:bCs/>
                <w:sz w:val="18"/>
                <w:szCs w:val="18"/>
              </w:rPr>
              <w:t>Citations Issued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124984"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69B1F39"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09B87B" w14:textId="77777777" w:rsidR="006E214B" w:rsidRPr="006E214B" w:rsidRDefault="006E214B" w:rsidP="006E214B">
            <w:pPr>
              <w:jc w:val="center"/>
              <w:rPr>
                <w:rFonts w:cs="Calibri"/>
                <w:b/>
                <w:bCs/>
                <w:sz w:val="18"/>
                <w:szCs w:val="18"/>
              </w:rPr>
            </w:pPr>
            <w:r w:rsidRPr="006E214B">
              <w:rPr>
                <w:rFonts w:cs="Calibri"/>
                <w:b/>
                <w:bCs/>
                <w:sz w:val="18"/>
                <w:szCs w:val="18"/>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67F71A60" w14:textId="77777777" w:rsidR="006E214B" w:rsidRPr="006E214B" w:rsidRDefault="006E214B" w:rsidP="006E214B">
            <w:pPr>
              <w:rPr>
                <w:rFonts w:cs="Calibri"/>
                <w:sz w:val="18"/>
                <w:szCs w:val="18"/>
              </w:rPr>
            </w:pPr>
            <w:r w:rsidRPr="006E214B">
              <w:rPr>
                <w:rFonts w:cs="Calibri"/>
                <w:sz w:val="18"/>
                <w:szCs w:val="18"/>
              </w:rPr>
              <w:t> </w:t>
            </w:r>
          </w:p>
        </w:tc>
      </w:tr>
      <w:tr w:rsidR="006E214B" w:rsidRPr="006E214B" w14:paraId="5E8C1482"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C190C" w14:textId="77777777" w:rsidR="006E214B" w:rsidRPr="006E214B" w:rsidRDefault="006E214B" w:rsidP="006E214B">
            <w:pPr>
              <w:rPr>
                <w:rFonts w:cs="Calibri"/>
                <w:sz w:val="18"/>
                <w:szCs w:val="18"/>
              </w:rPr>
            </w:pPr>
            <w:r w:rsidRPr="006E214B">
              <w:rPr>
                <w:rFonts w:cs="Calibri"/>
                <w:sz w:val="18"/>
                <w:szCs w:val="18"/>
              </w:rPr>
              <w:t>Driving w/o insurance</w:t>
            </w:r>
          </w:p>
        </w:tc>
        <w:tc>
          <w:tcPr>
            <w:tcW w:w="0" w:type="auto"/>
            <w:tcBorders>
              <w:top w:val="nil"/>
              <w:left w:val="nil"/>
              <w:bottom w:val="single" w:sz="4" w:space="0" w:color="auto"/>
              <w:right w:val="single" w:sz="4" w:space="0" w:color="auto"/>
            </w:tcBorders>
            <w:shd w:val="clear" w:color="auto" w:fill="auto"/>
            <w:noWrap/>
            <w:vAlign w:val="bottom"/>
            <w:hideMark/>
          </w:tcPr>
          <w:p w14:paraId="7769DD96" w14:textId="77777777" w:rsidR="006E214B" w:rsidRPr="006E214B" w:rsidRDefault="006E214B" w:rsidP="006E214B">
            <w:pPr>
              <w:jc w:val="right"/>
              <w:rPr>
                <w:rFonts w:cs="Calibri"/>
                <w:sz w:val="18"/>
                <w:szCs w:val="18"/>
              </w:rPr>
            </w:pPr>
            <w:r w:rsidRPr="006E214B">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3366C9FD"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5FCA8D" w14:textId="77777777" w:rsidR="006E214B" w:rsidRPr="006E214B" w:rsidRDefault="006E214B" w:rsidP="006E214B">
            <w:pPr>
              <w:rPr>
                <w:rFonts w:cs="Calibri"/>
                <w:sz w:val="18"/>
                <w:szCs w:val="18"/>
              </w:rPr>
            </w:pPr>
            <w:r w:rsidRPr="006E214B">
              <w:rPr>
                <w:rFonts w:cs="Calibri"/>
                <w:sz w:val="18"/>
                <w:szCs w:val="18"/>
              </w:rPr>
              <w:t>Registration obstruction</w:t>
            </w:r>
          </w:p>
        </w:tc>
        <w:tc>
          <w:tcPr>
            <w:tcW w:w="0" w:type="auto"/>
            <w:tcBorders>
              <w:top w:val="nil"/>
              <w:left w:val="nil"/>
              <w:bottom w:val="single" w:sz="4" w:space="0" w:color="auto"/>
              <w:right w:val="single" w:sz="4" w:space="0" w:color="auto"/>
            </w:tcBorders>
            <w:shd w:val="clear" w:color="auto" w:fill="auto"/>
            <w:noWrap/>
            <w:vAlign w:val="bottom"/>
            <w:hideMark/>
          </w:tcPr>
          <w:p w14:paraId="3AEA3C52"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4718D900"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49AC38" w14:textId="77777777" w:rsidR="006E214B" w:rsidRPr="006E214B" w:rsidRDefault="006E214B" w:rsidP="006E214B">
            <w:pPr>
              <w:rPr>
                <w:rFonts w:cs="Calibri"/>
                <w:sz w:val="18"/>
                <w:szCs w:val="18"/>
              </w:rPr>
            </w:pPr>
            <w:r w:rsidRPr="006E214B">
              <w:rPr>
                <w:rFonts w:cs="Calibri"/>
                <w:sz w:val="18"/>
                <w:szCs w:val="18"/>
              </w:rPr>
              <w:t>Assault</w:t>
            </w:r>
          </w:p>
        </w:tc>
        <w:tc>
          <w:tcPr>
            <w:tcW w:w="0" w:type="auto"/>
            <w:tcBorders>
              <w:top w:val="nil"/>
              <w:left w:val="nil"/>
              <w:bottom w:val="single" w:sz="4" w:space="0" w:color="auto"/>
              <w:right w:val="single" w:sz="4" w:space="0" w:color="auto"/>
            </w:tcBorders>
            <w:shd w:val="clear" w:color="auto" w:fill="auto"/>
            <w:noWrap/>
            <w:vAlign w:val="bottom"/>
            <w:hideMark/>
          </w:tcPr>
          <w:p w14:paraId="6860A44D"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7BEEBE42"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FBA6B4" w14:textId="77777777" w:rsidR="006E214B" w:rsidRPr="006E214B" w:rsidRDefault="006E214B" w:rsidP="006E214B">
            <w:pPr>
              <w:rPr>
                <w:rFonts w:cs="Calibri"/>
                <w:sz w:val="18"/>
                <w:szCs w:val="18"/>
              </w:rPr>
            </w:pPr>
            <w:r w:rsidRPr="006E214B">
              <w:rPr>
                <w:rFonts w:cs="Calibri"/>
                <w:sz w:val="18"/>
                <w:szCs w:val="18"/>
              </w:rPr>
              <w:t>Driving w/o a license</w:t>
            </w:r>
          </w:p>
        </w:tc>
        <w:tc>
          <w:tcPr>
            <w:tcW w:w="0" w:type="auto"/>
            <w:tcBorders>
              <w:top w:val="nil"/>
              <w:left w:val="nil"/>
              <w:bottom w:val="single" w:sz="4" w:space="0" w:color="auto"/>
              <w:right w:val="single" w:sz="4" w:space="0" w:color="auto"/>
            </w:tcBorders>
            <w:shd w:val="clear" w:color="auto" w:fill="auto"/>
            <w:noWrap/>
            <w:vAlign w:val="bottom"/>
            <w:hideMark/>
          </w:tcPr>
          <w:p w14:paraId="57371B4F"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781F9052"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F085D5" w14:textId="77777777" w:rsidR="006E214B" w:rsidRPr="006E214B" w:rsidRDefault="006E214B" w:rsidP="006E214B">
            <w:pPr>
              <w:rPr>
                <w:rFonts w:cs="Calibri"/>
                <w:sz w:val="18"/>
                <w:szCs w:val="18"/>
              </w:rPr>
            </w:pPr>
            <w:r w:rsidRPr="006E214B">
              <w:rPr>
                <w:rFonts w:cs="Calibri"/>
                <w:sz w:val="18"/>
                <w:szCs w:val="18"/>
              </w:rPr>
              <w:t>Registration violations</w:t>
            </w:r>
          </w:p>
        </w:tc>
        <w:tc>
          <w:tcPr>
            <w:tcW w:w="0" w:type="auto"/>
            <w:tcBorders>
              <w:top w:val="nil"/>
              <w:left w:val="nil"/>
              <w:bottom w:val="single" w:sz="4" w:space="0" w:color="auto"/>
              <w:right w:val="single" w:sz="4" w:space="0" w:color="auto"/>
            </w:tcBorders>
            <w:shd w:val="clear" w:color="auto" w:fill="auto"/>
            <w:noWrap/>
            <w:vAlign w:val="bottom"/>
            <w:hideMark/>
          </w:tcPr>
          <w:p w14:paraId="3F4B39E2" w14:textId="77777777" w:rsidR="006E214B" w:rsidRPr="006E214B" w:rsidRDefault="006E214B" w:rsidP="006E214B">
            <w:pPr>
              <w:jc w:val="right"/>
              <w:rPr>
                <w:rFonts w:cs="Calibri"/>
                <w:sz w:val="18"/>
                <w:szCs w:val="18"/>
              </w:rPr>
            </w:pPr>
            <w:r w:rsidRPr="006E214B">
              <w:rPr>
                <w:rFonts w:cs="Calibri"/>
                <w:sz w:val="18"/>
                <w:szCs w:val="18"/>
              </w:rPr>
              <w:t>8</w:t>
            </w:r>
          </w:p>
        </w:tc>
        <w:tc>
          <w:tcPr>
            <w:tcW w:w="0" w:type="auto"/>
            <w:tcBorders>
              <w:top w:val="nil"/>
              <w:left w:val="nil"/>
              <w:bottom w:val="single" w:sz="4" w:space="0" w:color="auto"/>
              <w:right w:val="single" w:sz="4" w:space="0" w:color="auto"/>
            </w:tcBorders>
            <w:shd w:val="clear" w:color="000000" w:fill="D9D9D9"/>
            <w:noWrap/>
            <w:vAlign w:val="bottom"/>
            <w:hideMark/>
          </w:tcPr>
          <w:p w14:paraId="43F87688"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E81AAC" w14:textId="77777777" w:rsidR="006E214B" w:rsidRPr="006E214B" w:rsidRDefault="006E214B" w:rsidP="006E214B">
            <w:pPr>
              <w:rPr>
                <w:rFonts w:cs="Calibri"/>
                <w:sz w:val="18"/>
                <w:szCs w:val="18"/>
              </w:rPr>
            </w:pPr>
            <w:r w:rsidRPr="006E214B">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3C53F51A" w14:textId="77777777" w:rsidR="006E214B" w:rsidRPr="006E214B" w:rsidRDefault="006E214B" w:rsidP="006E214B">
            <w:pPr>
              <w:jc w:val="right"/>
              <w:rPr>
                <w:rFonts w:cs="Calibri"/>
                <w:sz w:val="18"/>
                <w:szCs w:val="18"/>
              </w:rPr>
            </w:pPr>
            <w:r w:rsidRPr="006E214B">
              <w:rPr>
                <w:rFonts w:cs="Calibri"/>
                <w:sz w:val="18"/>
                <w:szCs w:val="18"/>
              </w:rPr>
              <w:t>2</w:t>
            </w:r>
          </w:p>
        </w:tc>
      </w:tr>
      <w:tr w:rsidR="006E214B" w:rsidRPr="006E214B" w14:paraId="31A1AC69"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05E5B0" w14:textId="77777777" w:rsidR="006E214B" w:rsidRPr="006E214B" w:rsidRDefault="006E214B" w:rsidP="006E214B">
            <w:pPr>
              <w:rPr>
                <w:rFonts w:cs="Calibri"/>
                <w:sz w:val="18"/>
                <w:szCs w:val="18"/>
              </w:rPr>
            </w:pPr>
            <w:r w:rsidRPr="006E214B">
              <w:rPr>
                <w:rFonts w:cs="Calibri"/>
                <w:sz w:val="18"/>
                <w:szCs w:val="18"/>
              </w:rPr>
              <w:t>Driving w/ suspended license</w:t>
            </w:r>
          </w:p>
        </w:tc>
        <w:tc>
          <w:tcPr>
            <w:tcW w:w="0" w:type="auto"/>
            <w:tcBorders>
              <w:top w:val="nil"/>
              <w:left w:val="nil"/>
              <w:bottom w:val="single" w:sz="4" w:space="0" w:color="auto"/>
              <w:right w:val="single" w:sz="4" w:space="0" w:color="auto"/>
            </w:tcBorders>
            <w:shd w:val="clear" w:color="auto" w:fill="auto"/>
            <w:noWrap/>
            <w:vAlign w:val="bottom"/>
            <w:hideMark/>
          </w:tcPr>
          <w:p w14:paraId="2A494038" w14:textId="77777777" w:rsidR="006E214B" w:rsidRPr="006E214B" w:rsidRDefault="006E214B" w:rsidP="006E214B">
            <w:pPr>
              <w:jc w:val="right"/>
              <w:rPr>
                <w:rFonts w:cs="Calibri"/>
                <w:sz w:val="18"/>
                <w:szCs w:val="18"/>
              </w:rPr>
            </w:pPr>
            <w:r w:rsidRPr="006E214B">
              <w:rPr>
                <w:rFonts w:cs="Calibri"/>
                <w:sz w:val="18"/>
                <w:szCs w:val="18"/>
              </w:rPr>
              <w:t>8</w:t>
            </w:r>
          </w:p>
        </w:tc>
        <w:tc>
          <w:tcPr>
            <w:tcW w:w="0" w:type="auto"/>
            <w:tcBorders>
              <w:top w:val="nil"/>
              <w:left w:val="nil"/>
              <w:bottom w:val="single" w:sz="4" w:space="0" w:color="auto"/>
              <w:right w:val="single" w:sz="4" w:space="0" w:color="auto"/>
            </w:tcBorders>
            <w:shd w:val="clear" w:color="000000" w:fill="D9D9D9"/>
            <w:noWrap/>
            <w:vAlign w:val="bottom"/>
            <w:hideMark/>
          </w:tcPr>
          <w:p w14:paraId="57316F6C"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8C5C3A" w14:textId="77777777" w:rsidR="006E214B" w:rsidRPr="006E214B" w:rsidRDefault="006E214B" w:rsidP="006E214B">
            <w:pPr>
              <w:rPr>
                <w:rFonts w:cs="Calibri"/>
                <w:sz w:val="18"/>
                <w:szCs w:val="18"/>
              </w:rPr>
            </w:pPr>
            <w:r w:rsidRPr="006E214B">
              <w:rPr>
                <w:rFonts w:cs="Calibri"/>
                <w:sz w:val="18"/>
                <w:szCs w:val="18"/>
              </w:rPr>
              <w:t>Restrictions on Hwy/Bridge</w:t>
            </w:r>
          </w:p>
        </w:tc>
        <w:tc>
          <w:tcPr>
            <w:tcW w:w="0" w:type="auto"/>
            <w:tcBorders>
              <w:top w:val="nil"/>
              <w:left w:val="nil"/>
              <w:bottom w:val="single" w:sz="4" w:space="0" w:color="auto"/>
              <w:right w:val="single" w:sz="4" w:space="0" w:color="auto"/>
            </w:tcBorders>
            <w:shd w:val="clear" w:color="auto" w:fill="auto"/>
            <w:noWrap/>
            <w:vAlign w:val="bottom"/>
            <w:hideMark/>
          </w:tcPr>
          <w:p w14:paraId="09BAD652" w14:textId="77777777" w:rsidR="006E214B" w:rsidRPr="006E214B" w:rsidRDefault="006E214B" w:rsidP="006E214B">
            <w:pPr>
              <w:jc w:val="right"/>
              <w:rPr>
                <w:rFonts w:cs="Calibri"/>
                <w:sz w:val="18"/>
                <w:szCs w:val="18"/>
              </w:rPr>
            </w:pPr>
            <w:r w:rsidRPr="006E214B">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5FBCB292"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1B8060" w14:textId="77777777" w:rsidR="006E214B" w:rsidRPr="006E214B" w:rsidRDefault="006E214B" w:rsidP="006E214B">
            <w:pPr>
              <w:rPr>
                <w:rFonts w:cs="Calibri"/>
                <w:sz w:val="18"/>
                <w:szCs w:val="18"/>
              </w:rPr>
            </w:pPr>
            <w:r w:rsidRPr="006E214B">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6B18CDF2"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5E00AE82"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FF669" w14:textId="77777777" w:rsidR="006E214B" w:rsidRPr="006E214B" w:rsidRDefault="006E214B" w:rsidP="006E214B">
            <w:pPr>
              <w:rPr>
                <w:rFonts w:cs="Calibri"/>
                <w:sz w:val="18"/>
                <w:szCs w:val="18"/>
              </w:rPr>
            </w:pPr>
            <w:r w:rsidRPr="006E214B">
              <w:rPr>
                <w:rFonts w:cs="Calibri"/>
                <w:sz w:val="18"/>
                <w:szCs w:val="18"/>
              </w:rPr>
              <w:t>Driving at unsafe speed</w:t>
            </w:r>
          </w:p>
        </w:tc>
        <w:tc>
          <w:tcPr>
            <w:tcW w:w="0" w:type="auto"/>
            <w:tcBorders>
              <w:top w:val="nil"/>
              <w:left w:val="nil"/>
              <w:bottom w:val="single" w:sz="4" w:space="0" w:color="auto"/>
              <w:right w:val="single" w:sz="4" w:space="0" w:color="auto"/>
            </w:tcBorders>
            <w:shd w:val="clear" w:color="auto" w:fill="auto"/>
            <w:noWrap/>
            <w:vAlign w:val="bottom"/>
            <w:hideMark/>
          </w:tcPr>
          <w:p w14:paraId="567CF1CF"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12557FF9"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51B2AE7" w14:textId="77777777" w:rsidR="006E214B" w:rsidRPr="006E214B" w:rsidRDefault="006E214B" w:rsidP="006E214B">
            <w:pPr>
              <w:rPr>
                <w:rFonts w:cs="Calibri"/>
                <w:sz w:val="18"/>
                <w:szCs w:val="18"/>
              </w:rPr>
            </w:pPr>
            <w:r w:rsidRPr="006E214B">
              <w:rPr>
                <w:rFonts w:cs="Calibri"/>
                <w:sz w:val="18"/>
                <w:szCs w:val="18"/>
              </w:rPr>
              <w:t>Required lights</w:t>
            </w:r>
          </w:p>
        </w:tc>
        <w:tc>
          <w:tcPr>
            <w:tcW w:w="0" w:type="auto"/>
            <w:tcBorders>
              <w:top w:val="nil"/>
              <w:left w:val="nil"/>
              <w:bottom w:val="single" w:sz="4" w:space="0" w:color="auto"/>
              <w:right w:val="single" w:sz="4" w:space="0" w:color="auto"/>
            </w:tcBorders>
            <w:shd w:val="clear" w:color="auto" w:fill="auto"/>
            <w:noWrap/>
            <w:vAlign w:val="bottom"/>
            <w:hideMark/>
          </w:tcPr>
          <w:p w14:paraId="2E49C9A5"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5FC97DCE"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EC30E2" w14:textId="77777777" w:rsidR="006E214B" w:rsidRPr="006E214B" w:rsidRDefault="006E214B" w:rsidP="006E214B">
            <w:pPr>
              <w:rPr>
                <w:rFonts w:cs="Calibri"/>
                <w:sz w:val="18"/>
                <w:szCs w:val="18"/>
              </w:rPr>
            </w:pPr>
            <w:r w:rsidRPr="006E214B">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331C4144"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4CFCF3C2"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3A524" w14:textId="77777777" w:rsidR="006E214B" w:rsidRPr="006E214B" w:rsidRDefault="006E214B" w:rsidP="006E214B">
            <w:pPr>
              <w:rPr>
                <w:rFonts w:cs="Calibri"/>
                <w:sz w:val="18"/>
                <w:szCs w:val="18"/>
              </w:rPr>
            </w:pPr>
            <w:r w:rsidRPr="006E214B">
              <w:rPr>
                <w:rFonts w:cs="Calibri"/>
                <w:sz w:val="18"/>
                <w:szCs w:val="18"/>
              </w:rPr>
              <w:t>Emissions violations</w:t>
            </w:r>
          </w:p>
        </w:tc>
        <w:tc>
          <w:tcPr>
            <w:tcW w:w="0" w:type="auto"/>
            <w:tcBorders>
              <w:top w:val="nil"/>
              <w:left w:val="nil"/>
              <w:bottom w:val="single" w:sz="4" w:space="0" w:color="auto"/>
              <w:right w:val="single" w:sz="4" w:space="0" w:color="auto"/>
            </w:tcBorders>
            <w:shd w:val="clear" w:color="auto" w:fill="auto"/>
            <w:noWrap/>
            <w:vAlign w:val="bottom"/>
            <w:hideMark/>
          </w:tcPr>
          <w:p w14:paraId="67532FD7"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7D5F3C2B"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994417F" w14:textId="77777777" w:rsidR="006E214B" w:rsidRPr="006E214B" w:rsidRDefault="006E214B" w:rsidP="006E214B">
            <w:pPr>
              <w:rPr>
                <w:rFonts w:cs="Calibri"/>
                <w:sz w:val="18"/>
                <w:szCs w:val="18"/>
              </w:rPr>
            </w:pPr>
            <w:r w:rsidRPr="006E214B">
              <w:rPr>
                <w:rFonts w:cs="Calibri"/>
                <w:sz w:val="18"/>
                <w:szCs w:val="18"/>
              </w:rPr>
              <w:t>Speeding</w:t>
            </w:r>
          </w:p>
        </w:tc>
        <w:tc>
          <w:tcPr>
            <w:tcW w:w="0" w:type="auto"/>
            <w:tcBorders>
              <w:top w:val="nil"/>
              <w:left w:val="nil"/>
              <w:bottom w:val="single" w:sz="4" w:space="0" w:color="auto"/>
              <w:right w:val="single" w:sz="4" w:space="0" w:color="auto"/>
            </w:tcBorders>
            <w:shd w:val="clear" w:color="auto" w:fill="auto"/>
            <w:noWrap/>
            <w:vAlign w:val="bottom"/>
            <w:hideMark/>
          </w:tcPr>
          <w:p w14:paraId="57A172FC" w14:textId="77777777" w:rsidR="006E214B" w:rsidRPr="006E214B" w:rsidRDefault="006E214B" w:rsidP="006E214B">
            <w:pPr>
              <w:jc w:val="right"/>
              <w:rPr>
                <w:rFonts w:cs="Calibri"/>
                <w:sz w:val="18"/>
                <w:szCs w:val="18"/>
              </w:rPr>
            </w:pPr>
            <w:r w:rsidRPr="006E214B">
              <w:rPr>
                <w:rFonts w:cs="Calibri"/>
                <w:sz w:val="18"/>
                <w:szCs w:val="18"/>
              </w:rPr>
              <w:t>9</w:t>
            </w:r>
          </w:p>
        </w:tc>
        <w:tc>
          <w:tcPr>
            <w:tcW w:w="0" w:type="auto"/>
            <w:tcBorders>
              <w:top w:val="nil"/>
              <w:left w:val="nil"/>
              <w:bottom w:val="single" w:sz="4" w:space="0" w:color="auto"/>
              <w:right w:val="single" w:sz="4" w:space="0" w:color="auto"/>
            </w:tcBorders>
            <w:shd w:val="clear" w:color="000000" w:fill="D9D9D9"/>
            <w:noWrap/>
            <w:vAlign w:val="bottom"/>
            <w:hideMark/>
          </w:tcPr>
          <w:p w14:paraId="67C5232F"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E3A2A9" w14:textId="77777777" w:rsidR="006E214B" w:rsidRPr="006E214B" w:rsidRDefault="006E214B" w:rsidP="006E214B">
            <w:pPr>
              <w:rPr>
                <w:rFonts w:cs="Calibri"/>
                <w:sz w:val="18"/>
                <w:szCs w:val="18"/>
              </w:rPr>
            </w:pPr>
            <w:r w:rsidRPr="006E214B">
              <w:rPr>
                <w:rFonts w:cs="Calibri"/>
                <w:sz w:val="18"/>
                <w:szCs w:val="18"/>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07E3E60B" w14:textId="77777777" w:rsidR="006E214B" w:rsidRPr="006E214B" w:rsidRDefault="006E214B" w:rsidP="006E214B">
            <w:pPr>
              <w:jc w:val="right"/>
              <w:rPr>
                <w:rFonts w:cs="Calibri"/>
                <w:sz w:val="18"/>
                <w:szCs w:val="18"/>
              </w:rPr>
            </w:pPr>
            <w:r w:rsidRPr="006E214B">
              <w:rPr>
                <w:rFonts w:cs="Calibri"/>
                <w:sz w:val="18"/>
                <w:szCs w:val="18"/>
              </w:rPr>
              <w:t>3</w:t>
            </w:r>
          </w:p>
        </w:tc>
      </w:tr>
      <w:tr w:rsidR="006E214B" w:rsidRPr="006E214B" w14:paraId="6FBA584B"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20496C" w14:textId="77777777" w:rsidR="006E214B" w:rsidRPr="006E214B" w:rsidRDefault="006E214B" w:rsidP="006E214B">
            <w:pPr>
              <w:rPr>
                <w:rFonts w:cs="Calibri"/>
                <w:sz w:val="18"/>
                <w:szCs w:val="18"/>
              </w:rPr>
            </w:pPr>
            <w:r w:rsidRPr="006E214B">
              <w:rPr>
                <w:rFonts w:cs="Calibri"/>
                <w:sz w:val="18"/>
                <w:szCs w:val="18"/>
              </w:rPr>
              <w:t>Inspection violations</w:t>
            </w:r>
          </w:p>
        </w:tc>
        <w:tc>
          <w:tcPr>
            <w:tcW w:w="0" w:type="auto"/>
            <w:tcBorders>
              <w:top w:val="nil"/>
              <w:left w:val="nil"/>
              <w:bottom w:val="single" w:sz="4" w:space="0" w:color="auto"/>
              <w:right w:val="single" w:sz="4" w:space="0" w:color="auto"/>
            </w:tcBorders>
            <w:shd w:val="clear" w:color="auto" w:fill="auto"/>
            <w:noWrap/>
            <w:vAlign w:val="bottom"/>
            <w:hideMark/>
          </w:tcPr>
          <w:p w14:paraId="34AD75F3" w14:textId="77777777" w:rsidR="006E214B" w:rsidRPr="006E214B" w:rsidRDefault="006E214B" w:rsidP="006E214B">
            <w:pPr>
              <w:jc w:val="right"/>
              <w:rPr>
                <w:rFonts w:cs="Calibri"/>
                <w:sz w:val="18"/>
                <w:szCs w:val="18"/>
              </w:rPr>
            </w:pPr>
            <w:r w:rsidRPr="006E214B">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7D92AA37"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E98EFFF" w14:textId="77777777" w:rsidR="006E214B" w:rsidRPr="006E214B" w:rsidRDefault="006E214B" w:rsidP="006E214B">
            <w:pPr>
              <w:rPr>
                <w:rFonts w:cs="Calibri"/>
                <w:sz w:val="18"/>
                <w:szCs w:val="18"/>
              </w:rPr>
            </w:pPr>
            <w:r w:rsidRPr="006E214B">
              <w:rPr>
                <w:rFonts w:cs="Calibri"/>
                <w:sz w:val="18"/>
                <w:szCs w:val="18"/>
              </w:rPr>
              <w:t>Stop signs</w:t>
            </w:r>
          </w:p>
        </w:tc>
        <w:tc>
          <w:tcPr>
            <w:tcW w:w="0" w:type="auto"/>
            <w:tcBorders>
              <w:top w:val="nil"/>
              <w:left w:val="nil"/>
              <w:bottom w:val="single" w:sz="4" w:space="0" w:color="auto"/>
              <w:right w:val="single" w:sz="4" w:space="0" w:color="auto"/>
            </w:tcBorders>
            <w:shd w:val="clear" w:color="auto" w:fill="auto"/>
            <w:noWrap/>
            <w:vAlign w:val="bottom"/>
            <w:hideMark/>
          </w:tcPr>
          <w:p w14:paraId="4C3BF8C1"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3C2EC57"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F1927B" w14:textId="77777777" w:rsidR="006E214B" w:rsidRPr="006E214B" w:rsidRDefault="006E214B" w:rsidP="006E214B">
            <w:pPr>
              <w:rPr>
                <w:rFonts w:cs="Calibri"/>
                <w:sz w:val="18"/>
                <w:szCs w:val="18"/>
              </w:rPr>
            </w:pPr>
            <w:r w:rsidRPr="006E214B">
              <w:rPr>
                <w:rFonts w:cs="Calibri"/>
                <w:sz w:val="18"/>
                <w:szCs w:val="18"/>
              </w:rPr>
              <w:t>Prostitution</w:t>
            </w:r>
          </w:p>
        </w:tc>
        <w:tc>
          <w:tcPr>
            <w:tcW w:w="0" w:type="auto"/>
            <w:tcBorders>
              <w:top w:val="nil"/>
              <w:left w:val="nil"/>
              <w:bottom w:val="single" w:sz="4" w:space="0" w:color="auto"/>
              <w:right w:val="single" w:sz="4" w:space="0" w:color="auto"/>
            </w:tcBorders>
            <w:shd w:val="clear" w:color="auto" w:fill="auto"/>
            <w:noWrap/>
            <w:vAlign w:val="bottom"/>
            <w:hideMark/>
          </w:tcPr>
          <w:p w14:paraId="698D6075"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557F34B6"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DA35BF" w14:textId="77777777" w:rsidR="006E214B" w:rsidRPr="006E214B" w:rsidRDefault="006E214B" w:rsidP="006E214B">
            <w:pPr>
              <w:rPr>
                <w:rFonts w:cs="Calibri"/>
                <w:sz w:val="18"/>
                <w:szCs w:val="18"/>
              </w:rPr>
            </w:pPr>
            <w:r w:rsidRPr="006E214B">
              <w:rPr>
                <w:rFonts w:cs="Calibri"/>
                <w:sz w:val="18"/>
                <w:szCs w:val="18"/>
              </w:rPr>
              <w:t>Obedience to traffic control</w:t>
            </w:r>
          </w:p>
        </w:tc>
        <w:tc>
          <w:tcPr>
            <w:tcW w:w="0" w:type="auto"/>
            <w:tcBorders>
              <w:top w:val="nil"/>
              <w:left w:val="nil"/>
              <w:bottom w:val="single" w:sz="4" w:space="0" w:color="auto"/>
              <w:right w:val="single" w:sz="4" w:space="0" w:color="auto"/>
            </w:tcBorders>
            <w:shd w:val="clear" w:color="auto" w:fill="auto"/>
            <w:noWrap/>
            <w:vAlign w:val="bottom"/>
            <w:hideMark/>
          </w:tcPr>
          <w:p w14:paraId="004CCE03" w14:textId="77777777" w:rsidR="006E214B" w:rsidRPr="006E214B" w:rsidRDefault="006E214B" w:rsidP="006E214B">
            <w:pPr>
              <w:jc w:val="right"/>
              <w:rPr>
                <w:rFonts w:cs="Calibri"/>
                <w:sz w:val="18"/>
                <w:szCs w:val="18"/>
              </w:rPr>
            </w:pPr>
            <w:r w:rsidRPr="006E214B">
              <w:rPr>
                <w:rFonts w:cs="Calibri"/>
                <w:sz w:val="18"/>
                <w:szCs w:val="18"/>
              </w:rPr>
              <w:t>9</w:t>
            </w:r>
          </w:p>
        </w:tc>
        <w:tc>
          <w:tcPr>
            <w:tcW w:w="0" w:type="auto"/>
            <w:tcBorders>
              <w:top w:val="nil"/>
              <w:left w:val="nil"/>
              <w:bottom w:val="single" w:sz="4" w:space="0" w:color="auto"/>
              <w:right w:val="single" w:sz="4" w:space="0" w:color="auto"/>
            </w:tcBorders>
            <w:shd w:val="clear" w:color="000000" w:fill="D9D9D9"/>
            <w:noWrap/>
            <w:vAlign w:val="bottom"/>
            <w:hideMark/>
          </w:tcPr>
          <w:p w14:paraId="1D87F29A"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72C98E" w14:textId="77777777" w:rsidR="006E214B" w:rsidRPr="006E214B" w:rsidRDefault="006E214B" w:rsidP="006E214B">
            <w:pPr>
              <w:rPr>
                <w:rFonts w:cs="Calibri"/>
                <w:sz w:val="18"/>
                <w:szCs w:val="18"/>
              </w:rPr>
            </w:pPr>
            <w:r w:rsidRPr="006E214B">
              <w:rPr>
                <w:rFonts w:cs="Calibri"/>
                <w:sz w:val="18"/>
                <w:szCs w:val="18"/>
              </w:rPr>
              <w:t>Suspended registration</w:t>
            </w:r>
          </w:p>
        </w:tc>
        <w:tc>
          <w:tcPr>
            <w:tcW w:w="0" w:type="auto"/>
            <w:tcBorders>
              <w:top w:val="nil"/>
              <w:left w:val="nil"/>
              <w:bottom w:val="single" w:sz="4" w:space="0" w:color="auto"/>
              <w:right w:val="single" w:sz="4" w:space="0" w:color="auto"/>
            </w:tcBorders>
            <w:shd w:val="clear" w:color="auto" w:fill="auto"/>
            <w:noWrap/>
            <w:vAlign w:val="bottom"/>
            <w:hideMark/>
          </w:tcPr>
          <w:p w14:paraId="65AAF2A6" w14:textId="77777777" w:rsidR="006E214B" w:rsidRPr="006E214B" w:rsidRDefault="006E214B" w:rsidP="006E214B">
            <w:pPr>
              <w:jc w:val="right"/>
              <w:rPr>
                <w:rFonts w:cs="Calibri"/>
                <w:sz w:val="18"/>
                <w:szCs w:val="18"/>
              </w:rPr>
            </w:pPr>
            <w:r w:rsidRPr="006E214B">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6A2BAEA2"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8D75F02" w14:textId="77777777" w:rsidR="006E214B" w:rsidRPr="006E214B" w:rsidRDefault="006E214B" w:rsidP="006E214B">
            <w:pPr>
              <w:rPr>
                <w:rFonts w:cs="Calibri"/>
                <w:sz w:val="18"/>
                <w:szCs w:val="18"/>
              </w:rPr>
            </w:pPr>
            <w:r w:rsidRPr="006E214B">
              <w:rPr>
                <w:rFonts w:cs="Calibri"/>
                <w:sz w:val="18"/>
                <w:szCs w:val="18"/>
              </w:rPr>
              <w:t>Resisting arrest</w:t>
            </w:r>
          </w:p>
        </w:tc>
        <w:tc>
          <w:tcPr>
            <w:tcW w:w="0" w:type="auto"/>
            <w:tcBorders>
              <w:top w:val="nil"/>
              <w:left w:val="nil"/>
              <w:bottom w:val="single" w:sz="4" w:space="0" w:color="auto"/>
              <w:right w:val="single" w:sz="4" w:space="0" w:color="auto"/>
            </w:tcBorders>
            <w:shd w:val="clear" w:color="auto" w:fill="auto"/>
            <w:noWrap/>
            <w:vAlign w:val="bottom"/>
            <w:hideMark/>
          </w:tcPr>
          <w:p w14:paraId="6964A79E" w14:textId="77777777" w:rsidR="006E214B" w:rsidRPr="006E214B" w:rsidRDefault="006E214B" w:rsidP="006E214B">
            <w:pPr>
              <w:jc w:val="right"/>
              <w:rPr>
                <w:rFonts w:cs="Calibri"/>
                <w:sz w:val="18"/>
                <w:szCs w:val="18"/>
              </w:rPr>
            </w:pPr>
            <w:r w:rsidRPr="006E214B">
              <w:rPr>
                <w:rFonts w:cs="Calibri"/>
                <w:sz w:val="18"/>
                <w:szCs w:val="18"/>
              </w:rPr>
              <w:t>2</w:t>
            </w:r>
          </w:p>
        </w:tc>
      </w:tr>
      <w:tr w:rsidR="006E214B" w:rsidRPr="006E214B" w14:paraId="7DC55004" w14:textId="77777777" w:rsidTr="006E214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15FB91" w14:textId="77777777" w:rsidR="006E214B" w:rsidRPr="006E214B" w:rsidRDefault="006E214B" w:rsidP="006E214B">
            <w:pPr>
              <w:rPr>
                <w:rFonts w:cs="Calibri"/>
                <w:sz w:val="18"/>
                <w:szCs w:val="18"/>
              </w:rPr>
            </w:pPr>
            <w:r w:rsidRPr="006E214B">
              <w:rPr>
                <w:rFonts w:cs="Calibri"/>
                <w:sz w:val="18"/>
                <w:szCs w:val="18"/>
              </w:rPr>
              <w:t>Permitting violations</w:t>
            </w:r>
          </w:p>
        </w:tc>
        <w:tc>
          <w:tcPr>
            <w:tcW w:w="0" w:type="auto"/>
            <w:tcBorders>
              <w:top w:val="nil"/>
              <w:left w:val="nil"/>
              <w:bottom w:val="single" w:sz="4" w:space="0" w:color="auto"/>
              <w:right w:val="single" w:sz="4" w:space="0" w:color="auto"/>
            </w:tcBorders>
            <w:shd w:val="clear" w:color="auto" w:fill="auto"/>
            <w:noWrap/>
            <w:vAlign w:val="bottom"/>
            <w:hideMark/>
          </w:tcPr>
          <w:p w14:paraId="4260AE29"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1206357C"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3EA0AE" w14:textId="77777777" w:rsidR="006E214B" w:rsidRPr="006E214B" w:rsidRDefault="006E214B" w:rsidP="006E214B">
            <w:pPr>
              <w:rPr>
                <w:rFonts w:cs="Calibri"/>
                <w:sz w:val="18"/>
                <w:szCs w:val="18"/>
              </w:rPr>
            </w:pPr>
            <w:r w:rsidRPr="006E214B">
              <w:rPr>
                <w:rFonts w:cs="Calibri"/>
                <w:sz w:val="18"/>
                <w:szCs w:val="18"/>
              </w:rPr>
              <w:t xml:space="preserve">Non-traffic / Pub </w:t>
            </w:r>
            <w:proofErr w:type="spellStart"/>
            <w:r w:rsidRPr="006E214B">
              <w:rPr>
                <w:rFonts w:cs="Calibri"/>
                <w:sz w:val="18"/>
                <w:szCs w:val="18"/>
              </w:rPr>
              <w:t>Intox</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4A6E363" w14:textId="77777777" w:rsidR="006E214B" w:rsidRPr="006E214B" w:rsidRDefault="006E214B" w:rsidP="006E214B">
            <w:pPr>
              <w:jc w:val="right"/>
              <w:rPr>
                <w:rFonts w:cs="Calibri"/>
                <w:sz w:val="18"/>
                <w:szCs w:val="18"/>
              </w:rPr>
            </w:pPr>
            <w:r w:rsidRPr="006E214B">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716E454C" w14:textId="77777777" w:rsidR="006E214B" w:rsidRPr="006E214B" w:rsidRDefault="006E214B" w:rsidP="006E214B">
            <w:pPr>
              <w:rPr>
                <w:rFonts w:cs="Calibri"/>
                <w:sz w:val="18"/>
                <w:szCs w:val="18"/>
              </w:rPr>
            </w:pPr>
            <w:r w:rsidRPr="006E214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6569E0" w14:textId="77777777" w:rsidR="006E214B" w:rsidRPr="006E214B" w:rsidRDefault="006E214B" w:rsidP="006E214B">
            <w:pPr>
              <w:rPr>
                <w:rFonts w:cs="Calibri"/>
                <w:sz w:val="18"/>
                <w:szCs w:val="18"/>
              </w:rPr>
            </w:pPr>
            <w:r w:rsidRPr="006E214B">
              <w:rPr>
                <w:rFonts w:cs="Calibri"/>
                <w:sz w:val="18"/>
                <w:szCs w:val="18"/>
              </w:rPr>
              <w:t>Warrant arrest</w:t>
            </w:r>
          </w:p>
        </w:tc>
        <w:tc>
          <w:tcPr>
            <w:tcW w:w="0" w:type="auto"/>
            <w:tcBorders>
              <w:top w:val="nil"/>
              <w:left w:val="nil"/>
              <w:bottom w:val="single" w:sz="4" w:space="0" w:color="auto"/>
              <w:right w:val="single" w:sz="4" w:space="0" w:color="auto"/>
            </w:tcBorders>
            <w:shd w:val="clear" w:color="auto" w:fill="auto"/>
            <w:noWrap/>
            <w:vAlign w:val="bottom"/>
            <w:hideMark/>
          </w:tcPr>
          <w:p w14:paraId="039B7432" w14:textId="77777777" w:rsidR="006E214B" w:rsidRPr="006E214B" w:rsidRDefault="006E214B" w:rsidP="006E214B">
            <w:pPr>
              <w:jc w:val="right"/>
              <w:rPr>
                <w:rFonts w:cs="Calibri"/>
                <w:sz w:val="18"/>
                <w:szCs w:val="18"/>
              </w:rPr>
            </w:pPr>
            <w:r w:rsidRPr="006E214B">
              <w:rPr>
                <w:rFonts w:cs="Calibri"/>
                <w:sz w:val="18"/>
                <w:szCs w:val="18"/>
              </w:rPr>
              <w:t>1</w:t>
            </w:r>
          </w:p>
        </w:tc>
      </w:tr>
    </w:tbl>
    <w:p w14:paraId="3F8AD354" w14:textId="77777777" w:rsidR="006E214B" w:rsidRDefault="006E214B" w:rsidP="005D21E2">
      <w:pPr>
        <w:pStyle w:val="Body1"/>
        <w:rPr>
          <w:rFonts w:ascii="Calibri" w:hAnsi="Calibri" w:cs="Arial"/>
          <w:b/>
          <w:sz w:val="22"/>
        </w:rPr>
      </w:pPr>
    </w:p>
    <w:tbl>
      <w:tblPr>
        <w:tblW w:w="2960" w:type="dxa"/>
        <w:jc w:val="center"/>
        <w:tblLook w:val="04A0" w:firstRow="1" w:lastRow="0" w:firstColumn="1" w:lastColumn="0" w:noHBand="0" w:noVBand="1"/>
      </w:tblPr>
      <w:tblGrid>
        <w:gridCol w:w="2607"/>
        <w:gridCol w:w="399"/>
      </w:tblGrid>
      <w:tr w:rsidR="006E214B" w:rsidRPr="006E214B" w14:paraId="5B748954" w14:textId="77777777" w:rsidTr="006E214B">
        <w:trPr>
          <w:trHeight w:val="276"/>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591482" w14:textId="77777777" w:rsidR="006E214B" w:rsidRPr="006E214B" w:rsidRDefault="006E214B" w:rsidP="006E214B">
            <w:pPr>
              <w:jc w:val="center"/>
              <w:rPr>
                <w:rFonts w:cs="Calibri"/>
                <w:b/>
                <w:bCs/>
                <w:sz w:val="20"/>
                <w:szCs w:val="20"/>
              </w:rPr>
            </w:pPr>
            <w:r w:rsidRPr="006E214B">
              <w:rPr>
                <w:rFonts w:cs="Calibri"/>
                <w:b/>
                <w:bCs/>
                <w:sz w:val="20"/>
                <w:szCs w:val="20"/>
              </w:rPr>
              <w:t>West Elizabeth</w:t>
            </w:r>
          </w:p>
        </w:tc>
      </w:tr>
      <w:tr w:rsidR="006E214B" w:rsidRPr="006E214B" w14:paraId="7772B659" w14:textId="77777777" w:rsidTr="006E214B">
        <w:trPr>
          <w:trHeight w:val="264"/>
          <w:jc w:val="center"/>
        </w:trPr>
        <w:tc>
          <w:tcPr>
            <w:tcW w:w="2607" w:type="dxa"/>
            <w:tcBorders>
              <w:top w:val="nil"/>
              <w:left w:val="single" w:sz="4" w:space="0" w:color="auto"/>
              <w:bottom w:val="single" w:sz="4" w:space="0" w:color="auto"/>
              <w:right w:val="single" w:sz="4" w:space="0" w:color="auto"/>
            </w:tcBorders>
            <w:shd w:val="clear" w:color="000000" w:fill="FFFFFF"/>
            <w:noWrap/>
            <w:vAlign w:val="bottom"/>
            <w:hideMark/>
          </w:tcPr>
          <w:p w14:paraId="20C54E02" w14:textId="77777777" w:rsidR="006E214B" w:rsidRPr="006E214B" w:rsidRDefault="006E214B" w:rsidP="006E214B">
            <w:pPr>
              <w:rPr>
                <w:rFonts w:cs="Calibri"/>
                <w:sz w:val="18"/>
                <w:szCs w:val="18"/>
              </w:rPr>
            </w:pPr>
            <w:r w:rsidRPr="006E214B">
              <w:rPr>
                <w:rFonts w:cs="Calibri"/>
                <w:sz w:val="18"/>
                <w:szCs w:val="18"/>
              </w:rPr>
              <w:t xml:space="preserve">  Traffic citations</w:t>
            </w:r>
          </w:p>
        </w:tc>
        <w:tc>
          <w:tcPr>
            <w:tcW w:w="353" w:type="dxa"/>
            <w:tcBorders>
              <w:top w:val="nil"/>
              <w:left w:val="nil"/>
              <w:bottom w:val="single" w:sz="4" w:space="0" w:color="auto"/>
              <w:right w:val="single" w:sz="4" w:space="0" w:color="auto"/>
            </w:tcBorders>
            <w:shd w:val="clear" w:color="auto" w:fill="auto"/>
            <w:noWrap/>
            <w:vAlign w:val="bottom"/>
            <w:hideMark/>
          </w:tcPr>
          <w:p w14:paraId="4C4E6B2F" w14:textId="77777777" w:rsidR="006E214B" w:rsidRPr="006E214B" w:rsidRDefault="006E214B" w:rsidP="006E214B">
            <w:pPr>
              <w:jc w:val="right"/>
              <w:rPr>
                <w:rFonts w:cs="Calibri"/>
                <w:sz w:val="18"/>
                <w:szCs w:val="18"/>
              </w:rPr>
            </w:pPr>
            <w:r w:rsidRPr="006E214B">
              <w:rPr>
                <w:rFonts w:cs="Calibri"/>
                <w:sz w:val="18"/>
                <w:szCs w:val="18"/>
              </w:rPr>
              <w:t>24</w:t>
            </w:r>
          </w:p>
        </w:tc>
      </w:tr>
      <w:tr w:rsidR="006E214B" w:rsidRPr="006E214B" w14:paraId="71660A56" w14:textId="77777777" w:rsidTr="006E214B">
        <w:trPr>
          <w:trHeight w:val="264"/>
          <w:jc w:val="center"/>
        </w:trPr>
        <w:tc>
          <w:tcPr>
            <w:tcW w:w="2607" w:type="dxa"/>
            <w:tcBorders>
              <w:top w:val="nil"/>
              <w:left w:val="single" w:sz="4" w:space="0" w:color="auto"/>
              <w:bottom w:val="single" w:sz="4" w:space="0" w:color="auto"/>
              <w:right w:val="single" w:sz="4" w:space="0" w:color="auto"/>
            </w:tcBorders>
            <w:shd w:val="clear" w:color="000000" w:fill="FFFFFF"/>
            <w:noWrap/>
            <w:vAlign w:val="bottom"/>
            <w:hideMark/>
          </w:tcPr>
          <w:p w14:paraId="06CA7117" w14:textId="77777777" w:rsidR="006E214B" w:rsidRPr="006E214B" w:rsidRDefault="006E214B" w:rsidP="006E214B">
            <w:pPr>
              <w:rPr>
                <w:rFonts w:cs="Calibri"/>
                <w:sz w:val="18"/>
                <w:szCs w:val="18"/>
              </w:rPr>
            </w:pPr>
            <w:r w:rsidRPr="006E214B">
              <w:rPr>
                <w:rFonts w:cs="Calibri"/>
                <w:sz w:val="18"/>
                <w:szCs w:val="18"/>
              </w:rPr>
              <w:t xml:space="preserve">  Non-traffic citations</w:t>
            </w:r>
          </w:p>
        </w:tc>
        <w:tc>
          <w:tcPr>
            <w:tcW w:w="353" w:type="dxa"/>
            <w:tcBorders>
              <w:top w:val="nil"/>
              <w:left w:val="nil"/>
              <w:bottom w:val="single" w:sz="4" w:space="0" w:color="auto"/>
              <w:right w:val="single" w:sz="4" w:space="0" w:color="auto"/>
            </w:tcBorders>
            <w:shd w:val="clear" w:color="auto" w:fill="auto"/>
            <w:noWrap/>
            <w:vAlign w:val="bottom"/>
            <w:hideMark/>
          </w:tcPr>
          <w:p w14:paraId="1F614378" w14:textId="77777777" w:rsidR="006E214B" w:rsidRPr="006E214B" w:rsidRDefault="006E214B" w:rsidP="006E214B">
            <w:pPr>
              <w:jc w:val="right"/>
              <w:rPr>
                <w:rFonts w:cs="Calibri"/>
                <w:sz w:val="18"/>
                <w:szCs w:val="18"/>
              </w:rPr>
            </w:pPr>
            <w:r w:rsidRPr="006E214B">
              <w:rPr>
                <w:rFonts w:cs="Calibri"/>
                <w:sz w:val="18"/>
                <w:szCs w:val="18"/>
              </w:rPr>
              <w:t>1</w:t>
            </w:r>
          </w:p>
        </w:tc>
      </w:tr>
      <w:tr w:rsidR="006E214B" w:rsidRPr="006E214B" w14:paraId="56C02574" w14:textId="77777777" w:rsidTr="006E214B">
        <w:trPr>
          <w:trHeight w:val="264"/>
          <w:jc w:val="center"/>
        </w:trPr>
        <w:tc>
          <w:tcPr>
            <w:tcW w:w="2607" w:type="dxa"/>
            <w:tcBorders>
              <w:top w:val="nil"/>
              <w:left w:val="single" w:sz="4" w:space="0" w:color="auto"/>
              <w:bottom w:val="single" w:sz="4" w:space="0" w:color="auto"/>
              <w:right w:val="single" w:sz="4" w:space="0" w:color="auto"/>
            </w:tcBorders>
            <w:shd w:val="clear" w:color="000000" w:fill="FFFFFF"/>
            <w:noWrap/>
            <w:vAlign w:val="bottom"/>
            <w:hideMark/>
          </w:tcPr>
          <w:p w14:paraId="72A78AD6" w14:textId="77777777" w:rsidR="006E214B" w:rsidRPr="006E214B" w:rsidRDefault="006E214B" w:rsidP="006E214B">
            <w:pPr>
              <w:rPr>
                <w:rFonts w:cs="Calibri"/>
                <w:sz w:val="18"/>
                <w:szCs w:val="18"/>
              </w:rPr>
            </w:pPr>
            <w:r w:rsidRPr="006E214B">
              <w:rPr>
                <w:rFonts w:cs="Calibri"/>
                <w:sz w:val="18"/>
                <w:szCs w:val="18"/>
              </w:rPr>
              <w:t xml:space="preserve">  Criminal arrests</w:t>
            </w:r>
          </w:p>
        </w:tc>
        <w:tc>
          <w:tcPr>
            <w:tcW w:w="353" w:type="dxa"/>
            <w:tcBorders>
              <w:top w:val="nil"/>
              <w:left w:val="nil"/>
              <w:bottom w:val="single" w:sz="4" w:space="0" w:color="auto"/>
              <w:right w:val="single" w:sz="4" w:space="0" w:color="auto"/>
            </w:tcBorders>
            <w:shd w:val="clear" w:color="auto" w:fill="auto"/>
            <w:noWrap/>
            <w:vAlign w:val="bottom"/>
            <w:hideMark/>
          </w:tcPr>
          <w:p w14:paraId="20862EDA" w14:textId="77777777" w:rsidR="006E214B" w:rsidRPr="006E214B" w:rsidRDefault="006E214B" w:rsidP="006E214B">
            <w:pPr>
              <w:jc w:val="right"/>
              <w:rPr>
                <w:rFonts w:cs="Calibri"/>
                <w:sz w:val="18"/>
                <w:szCs w:val="18"/>
              </w:rPr>
            </w:pPr>
            <w:r w:rsidRPr="006E214B">
              <w:rPr>
                <w:rFonts w:cs="Calibri"/>
                <w:sz w:val="18"/>
                <w:szCs w:val="18"/>
              </w:rPr>
              <w:t>2</w:t>
            </w:r>
          </w:p>
        </w:tc>
      </w:tr>
    </w:tbl>
    <w:p w14:paraId="5E9A6850" w14:textId="77777777" w:rsidR="00A138FA" w:rsidRDefault="00A138FA" w:rsidP="005D21E2">
      <w:pPr>
        <w:pStyle w:val="Body1"/>
        <w:rPr>
          <w:rFonts w:ascii="Calibri" w:hAnsi="Calibri" w:cs="Arial"/>
          <w:sz w:val="22"/>
        </w:rPr>
      </w:pPr>
    </w:p>
    <w:p w14:paraId="6C195381" w14:textId="43195B38" w:rsidR="006E214B" w:rsidRPr="006E214B" w:rsidRDefault="006E214B" w:rsidP="005D21E2">
      <w:pPr>
        <w:pStyle w:val="Body1"/>
        <w:rPr>
          <w:rFonts w:ascii="Calibri" w:hAnsi="Calibri" w:cs="Arial"/>
          <w:sz w:val="22"/>
        </w:rPr>
      </w:pPr>
      <w:r w:rsidRPr="006E214B">
        <w:rPr>
          <w:rFonts w:ascii="Calibri" w:hAnsi="Calibri" w:cs="Arial"/>
          <w:sz w:val="22"/>
        </w:rPr>
        <w:t>Treasurer’s Report:</w:t>
      </w:r>
    </w:p>
    <w:tbl>
      <w:tblPr>
        <w:tblW w:w="9181" w:type="dxa"/>
        <w:tblLook w:val="04A0" w:firstRow="1" w:lastRow="0" w:firstColumn="1" w:lastColumn="0" w:noHBand="0" w:noVBand="1"/>
      </w:tblPr>
      <w:tblGrid>
        <w:gridCol w:w="1773"/>
        <w:gridCol w:w="1852"/>
        <w:gridCol w:w="1852"/>
        <w:gridCol w:w="1852"/>
        <w:gridCol w:w="1852"/>
      </w:tblGrid>
      <w:tr w:rsidR="00FB19CF" w:rsidRPr="00FB19CF" w14:paraId="0F4ED234" w14:textId="77777777" w:rsidTr="00FB19CF">
        <w:trPr>
          <w:trHeight w:val="321"/>
        </w:trPr>
        <w:tc>
          <w:tcPr>
            <w:tcW w:w="9181"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43639A8" w14:textId="77777777" w:rsidR="00FB19CF" w:rsidRPr="00FB19CF" w:rsidRDefault="00FB19CF" w:rsidP="00FB19CF">
            <w:pPr>
              <w:jc w:val="center"/>
              <w:rPr>
                <w:rFonts w:cs="Calibri"/>
                <w:b/>
                <w:bCs/>
                <w:sz w:val="20"/>
                <w:szCs w:val="20"/>
              </w:rPr>
            </w:pPr>
            <w:r w:rsidRPr="00FB19CF">
              <w:rPr>
                <w:rFonts w:cs="Calibri"/>
                <w:b/>
                <w:bCs/>
                <w:sz w:val="20"/>
                <w:szCs w:val="20"/>
              </w:rPr>
              <w:t>11/17/18 - 12/14/18</w:t>
            </w:r>
          </w:p>
        </w:tc>
      </w:tr>
      <w:tr w:rsidR="00FB19CF" w:rsidRPr="00FB19CF" w14:paraId="382B3F0D" w14:textId="77777777" w:rsidTr="00FB19C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DE2C525" w14:textId="77777777" w:rsidR="00FB19CF" w:rsidRPr="00FB19CF" w:rsidRDefault="00FB19CF" w:rsidP="00FB19CF">
            <w:pPr>
              <w:jc w:val="center"/>
              <w:rPr>
                <w:rFonts w:cs="Calibri"/>
                <w:b/>
                <w:bCs/>
                <w:sz w:val="20"/>
                <w:szCs w:val="20"/>
              </w:rPr>
            </w:pPr>
            <w:r w:rsidRPr="00FB19CF">
              <w:rPr>
                <w:rFonts w:cs="Calibri"/>
                <w:b/>
                <w:bCs/>
                <w:sz w:val="20"/>
                <w:szCs w:val="20"/>
              </w:rPr>
              <w:t>Bank Account</w:t>
            </w:r>
          </w:p>
        </w:tc>
        <w:tc>
          <w:tcPr>
            <w:tcW w:w="1852" w:type="dxa"/>
            <w:tcBorders>
              <w:top w:val="nil"/>
              <w:left w:val="nil"/>
              <w:bottom w:val="single" w:sz="4" w:space="0" w:color="auto"/>
              <w:right w:val="single" w:sz="4" w:space="0" w:color="auto"/>
            </w:tcBorders>
            <w:shd w:val="clear" w:color="auto" w:fill="auto"/>
            <w:noWrap/>
            <w:vAlign w:val="bottom"/>
            <w:hideMark/>
          </w:tcPr>
          <w:p w14:paraId="5FB1F561" w14:textId="77777777" w:rsidR="00FB19CF" w:rsidRPr="00FB19CF" w:rsidRDefault="00FB19CF" w:rsidP="00FB19CF">
            <w:pPr>
              <w:jc w:val="center"/>
              <w:rPr>
                <w:rFonts w:cs="Calibri"/>
                <w:b/>
                <w:bCs/>
                <w:sz w:val="20"/>
                <w:szCs w:val="20"/>
              </w:rPr>
            </w:pPr>
            <w:r w:rsidRPr="00FB19CF">
              <w:rPr>
                <w:rFonts w:cs="Calibri"/>
                <w:b/>
                <w:bCs/>
                <w:sz w:val="20"/>
                <w:szCs w:val="20"/>
              </w:rPr>
              <w:t>Bank Balance</w:t>
            </w:r>
          </w:p>
        </w:tc>
        <w:tc>
          <w:tcPr>
            <w:tcW w:w="1852" w:type="dxa"/>
            <w:tcBorders>
              <w:top w:val="nil"/>
              <w:left w:val="nil"/>
              <w:bottom w:val="single" w:sz="4" w:space="0" w:color="auto"/>
              <w:right w:val="single" w:sz="4" w:space="0" w:color="auto"/>
            </w:tcBorders>
            <w:shd w:val="clear" w:color="auto" w:fill="auto"/>
            <w:noWrap/>
            <w:vAlign w:val="bottom"/>
            <w:hideMark/>
          </w:tcPr>
          <w:p w14:paraId="491F7B61" w14:textId="77777777" w:rsidR="00FB19CF" w:rsidRPr="00FB19CF" w:rsidRDefault="00FB19CF" w:rsidP="00FB19CF">
            <w:pPr>
              <w:jc w:val="center"/>
              <w:rPr>
                <w:rFonts w:cs="Calibri"/>
                <w:b/>
                <w:bCs/>
                <w:sz w:val="20"/>
                <w:szCs w:val="20"/>
              </w:rPr>
            </w:pPr>
            <w:r w:rsidRPr="00FB19CF">
              <w:rPr>
                <w:rFonts w:cs="Calibri"/>
                <w:b/>
                <w:bCs/>
                <w:sz w:val="20"/>
                <w:szCs w:val="20"/>
              </w:rPr>
              <w:t>Income</w:t>
            </w:r>
          </w:p>
        </w:tc>
        <w:tc>
          <w:tcPr>
            <w:tcW w:w="1852" w:type="dxa"/>
            <w:tcBorders>
              <w:top w:val="nil"/>
              <w:left w:val="nil"/>
              <w:bottom w:val="single" w:sz="4" w:space="0" w:color="auto"/>
              <w:right w:val="single" w:sz="4" w:space="0" w:color="auto"/>
            </w:tcBorders>
            <w:shd w:val="clear" w:color="auto" w:fill="auto"/>
            <w:noWrap/>
            <w:vAlign w:val="bottom"/>
            <w:hideMark/>
          </w:tcPr>
          <w:p w14:paraId="57CD1CB7" w14:textId="77777777" w:rsidR="00FB19CF" w:rsidRPr="00FB19CF" w:rsidRDefault="00FB19CF" w:rsidP="00FB19CF">
            <w:pPr>
              <w:jc w:val="center"/>
              <w:rPr>
                <w:rFonts w:cs="Calibri"/>
                <w:b/>
                <w:bCs/>
                <w:sz w:val="20"/>
                <w:szCs w:val="20"/>
              </w:rPr>
            </w:pPr>
            <w:r w:rsidRPr="00FB19CF">
              <w:rPr>
                <w:rFonts w:cs="Calibri"/>
                <w:b/>
                <w:bCs/>
                <w:sz w:val="20"/>
                <w:szCs w:val="20"/>
              </w:rPr>
              <w:t>Expense</w:t>
            </w:r>
          </w:p>
        </w:tc>
        <w:tc>
          <w:tcPr>
            <w:tcW w:w="1852" w:type="dxa"/>
            <w:tcBorders>
              <w:top w:val="nil"/>
              <w:left w:val="nil"/>
              <w:bottom w:val="single" w:sz="4" w:space="0" w:color="auto"/>
              <w:right w:val="single" w:sz="4" w:space="0" w:color="auto"/>
            </w:tcBorders>
            <w:shd w:val="clear" w:color="auto" w:fill="auto"/>
            <w:noWrap/>
            <w:vAlign w:val="bottom"/>
            <w:hideMark/>
          </w:tcPr>
          <w:p w14:paraId="72D38892" w14:textId="77777777" w:rsidR="00FB19CF" w:rsidRPr="00FB19CF" w:rsidRDefault="00FB19CF" w:rsidP="00FB19CF">
            <w:pPr>
              <w:jc w:val="center"/>
              <w:rPr>
                <w:rFonts w:cs="Calibri"/>
                <w:b/>
                <w:bCs/>
                <w:sz w:val="20"/>
                <w:szCs w:val="20"/>
              </w:rPr>
            </w:pPr>
            <w:r w:rsidRPr="00FB19CF">
              <w:rPr>
                <w:rFonts w:cs="Calibri"/>
                <w:b/>
                <w:bCs/>
                <w:sz w:val="20"/>
                <w:szCs w:val="20"/>
              </w:rPr>
              <w:t>Ending Balance</w:t>
            </w:r>
          </w:p>
        </w:tc>
      </w:tr>
      <w:tr w:rsidR="00FB19CF" w:rsidRPr="00FB19CF" w14:paraId="34BE5DAF" w14:textId="77777777" w:rsidTr="00FB19C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E1EB2DB" w14:textId="77777777" w:rsidR="00FB19CF" w:rsidRPr="00FB19CF" w:rsidRDefault="00FB19CF" w:rsidP="00FB19CF">
            <w:pPr>
              <w:rPr>
                <w:rFonts w:cs="Calibri"/>
                <w:sz w:val="20"/>
                <w:szCs w:val="20"/>
              </w:rPr>
            </w:pPr>
            <w:r w:rsidRPr="00FB19CF">
              <w:rPr>
                <w:rFonts w:cs="Calibri"/>
                <w:sz w:val="20"/>
                <w:szCs w:val="20"/>
              </w:rPr>
              <w:t>General Fund</w:t>
            </w:r>
          </w:p>
        </w:tc>
        <w:tc>
          <w:tcPr>
            <w:tcW w:w="1852" w:type="dxa"/>
            <w:tcBorders>
              <w:top w:val="nil"/>
              <w:left w:val="nil"/>
              <w:bottom w:val="single" w:sz="4" w:space="0" w:color="auto"/>
              <w:right w:val="single" w:sz="4" w:space="0" w:color="auto"/>
            </w:tcBorders>
            <w:shd w:val="clear" w:color="auto" w:fill="auto"/>
            <w:noWrap/>
            <w:vAlign w:val="bottom"/>
            <w:hideMark/>
          </w:tcPr>
          <w:p w14:paraId="2AC0734C" w14:textId="77777777" w:rsidR="00FB19CF" w:rsidRPr="00FB19CF" w:rsidRDefault="00FB19CF" w:rsidP="00FB19CF">
            <w:pPr>
              <w:rPr>
                <w:rFonts w:cs="Calibri"/>
                <w:sz w:val="20"/>
                <w:szCs w:val="20"/>
              </w:rPr>
            </w:pPr>
            <w:r w:rsidRPr="00FB19CF">
              <w:rPr>
                <w:rFonts w:cs="Calibri"/>
                <w:sz w:val="20"/>
                <w:szCs w:val="20"/>
              </w:rPr>
              <w:t xml:space="preserve">                 13,770.27 </w:t>
            </w:r>
          </w:p>
        </w:tc>
        <w:tc>
          <w:tcPr>
            <w:tcW w:w="1852" w:type="dxa"/>
            <w:tcBorders>
              <w:top w:val="nil"/>
              <w:left w:val="nil"/>
              <w:bottom w:val="single" w:sz="4" w:space="0" w:color="auto"/>
              <w:right w:val="single" w:sz="4" w:space="0" w:color="auto"/>
            </w:tcBorders>
            <w:shd w:val="clear" w:color="auto" w:fill="auto"/>
            <w:noWrap/>
            <w:vAlign w:val="bottom"/>
            <w:hideMark/>
          </w:tcPr>
          <w:p w14:paraId="3413E847" w14:textId="77777777" w:rsidR="00FB19CF" w:rsidRPr="00FB19CF" w:rsidRDefault="00FB19CF" w:rsidP="00FB19CF">
            <w:pPr>
              <w:rPr>
                <w:rFonts w:cs="Calibri"/>
                <w:sz w:val="20"/>
                <w:szCs w:val="20"/>
              </w:rPr>
            </w:pPr>
            <w:r w:rsidRPr="00FB19CF">
              <w:rPr>
                <w:rFonts w:cs="Calibri"/>
                <w:sz w:val="20"/>
                <w:szCs w:val="20"/>
              </w:rPr>
              <w:t xml:space="preserve">                 67,029.15 </w:t>
            </w:r>
          </w:p>
        </w:tc>
        <w:tc>
          <w:tcPr>
            <w:tcW w:w="1852" w:type="dxa"/>
            <w:tcBorders>
              <w:top w:val="nil"/>
              <w:left w:val="nil"/>
              <w:bottom w:val="single" w:sz="4" w:space="0" w:color="auto"/>
              <w:right w:val="single" w:sz="4" w:space="0" w:color="auto"/>
            </w:tcBorders>
            <w:shd w:val="clear" w:color="auto" w:fill="auto"/>
            <w:noWrap/>
            <w:vAlign w:val="bottom"/>
            <w:hideMark/>
          </w:tcPr>
          <w:p w14:paraId="7AC2B213" w14:textId="77777777" w:rsidR="00FB19CF" w:rsidRPr="00FB19CF" w:rsidRDefault="00FB19CF" w:rsidP="00FB19CF">
            <w:pPr>
              <w:rPr>
                <w:rFonts w:cs="Calibri"/>
                <w:sz w:val="20"/>
                <w:szCs w:val="20"/>
              </w:rPr>
            </w:pPr>
            <w:r w:rsidRPr="00FB19CF">
              <w:rPr>
                <w:rFonts w:cs="Calibri"/>
                <w:sz w:val="20"/>
                <w:szCs w:val="20"/>
              </w:rPr>
              <w:t xml:space="preserve">                 34,747.42 </w:t>
            </w:r>
          </w:p>
        </w:tc>
        <w:tc>
          <w:tcPr>
            <w:tcW w:w="1852" w:type="dxa"/>
            <w:tcBorders>
              <w:top w:val="nil"/>
              <w:left w:val="nil"/>
              <w:bottom w:val="single" w:sz="4" w:space="0" w:color="auto"/>
              <w:right w:val="single" w:sz="4" w:space="0" w:color="auto"/>
            </w:tcBorders>
            <w:shd w:val="clear" w:color="auto" w:fill="auto"/>
            <w:noWrap/>
            <w:vAlign w:val="bottom"/>
            <w:hideMark/>
          </w:tcPr>
          <w:p w14:paraId="1A366B48" w14:textId="77777777" w:rsidR="00FB19CF" w:rsidRPr="00FB19CF" w:rsidRDefault="00FB19CF" w:rsidP="00FB19CF">
            <w:pPr>
              <w:rPr>
                <w:rFonts w:cs="Calibri"/>
                <w:sz w:val="20"/>
                <w:szCs w:val="20"/>
              </w:rPr>
            </w:pPr>
            <w:r w:rsidRPr="00FB19CF">
              <w:rPr>
                <w:rFonts w:cs="Calibri"/>
                <w:sz w:val="20"/>
                <w:szCs w:val="20"/>
              </w:rPr>
              <w:t xml:space="preserve">                 46,052.00 </w:t>
            </w:r>
          </w:p>
        </w:tc>
      </w:tr>
      <w:tr w:rsidR="00FB19CF" w:rsidRPr="00FB19CF" w14:paraId="70FA363A" w14:textId="77777777" w:rsidTr="00FB19C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61CC2B7" w14:textId="77777777" w:rsidR="00FB19CF" w:rsidRPr="00FB19CF" w:rsidRDefault="00FB19CF" w:rsidP="00FB19CF">
            <w:pPr>
              <w:rPr>
                <w:rFonts w:cs="Calibri"/>
                <w:sz w:val="20"/>
                <w:szCs w:val="20"/>
              </w:rPr>
            </w:pPr>
            <w:r w:rsidRPr="00FB19CF">
              <w:rPr>
                <w:rFonts w:cs="Calibri"/>
                <w:sz w:val="20"/>
                <w:szCs w:val="20"/>
              </w:rPr>
              <w:t>Payroll</w:t>
            </w:r>
          </w:p>
        </w:tc>
        <w:tc>
          <w:tcPr>
            <w:tcW w:w="1852" w:type="dxa"/>
            <w:tcBorders>
              <w:top w:val="nil"/>
              <w:left w:val="nil"/>
              <w:bottom w:val="single" w:sz="4" w:space="0" w:color="auto"/>
              <w:right w:val="single" w:sz="4" w:space="0" w:color="auto"/>
            </w:tcBorders>
            <w:shd w:val="clear" w:color="auto" w:fill="auto"/>
            <w:noWrap/>
            <w:vAlign w:val="bottom"/>
            <w:hideMark/>
          </w:tcPr>
          <w:p w14:paraId="1866AC8B" w14:textId="77777777" w:rsidR="00FB19CF" w:rsidRPr="00FB19CF" w:rsidRDefault="00FB19CF" w:rsidP="00FB19CF">
            <w:pPr>
              <w:rPr>
                <w:rFonts w:cs="Calibri"/>
                <w:sz w:val="20"/>
                <w:szCs w:val="20"/>
              </w:rPr>
            </w:pPr>
            <w:r w:rsidRPr="00FB19CF">
              <w:rPr>
                <w:rFonts w:cs="Calibri"/>
                <w:sz w:val="20"/>
                <w:szCs w:val="20"/>
              </w:rPr>
              <w:t xml:space="preserve">                      187.05 </w:t>
            </w:r>
          </w:p>
        </w:tc>
        <w:tc>
          <w:tcPr>
            <w:tcW w:w="1852" w:type="dxa"/>
            <w:tcBorders>
              <w:top w:val="nil"/>
              <w:left w:val="nil"/>
              <w:bottom w:val="single" w:sz="4" w:space="0" w:color="auto"/>
              <w:right w:val="single" w:sz="4" w:space="0" w:color="auto"/>
            </w:tcBorders>
            <w:shd w:val="clear" w:color="auto" w:fill="auto"/>
            <w:noWrap/>
            <w:vAlign w:val="bottom"/>
            <w:hideMark/>
          </w:tcPr>
          <w:p w14:paraId="35F5FD9B" w14:textId="77777777" w:rsidR="00FB19CF" w:rsidRPr="00FB19CF" w:rsidRDefault="00FB19CF" w:rsidP="00FB19CF">
            <w:pPr>
              <w:rPr>
                <w:rFonts w:cs="Calibri"/>
                <w:sz w:val="20"/>
                <w:szCs w:val="20"/>
              </w:rPr>
            </w:pPr>
            <w:r w:rsidRPr="00FB19CF">
              <w:rPr>
                <w:rFonts w:cs="Calibri"/>
                <w:sz w:val="20"/>
                <w:szCs w:val="20"/>
              </w:rPr>
              <w:t xml:space="preserve">                 28,535.00 </w:t>
            </w:r>
          </w:p>
        </w:tc>
        <w:tc>
          <w:tcPr>
            <w:tcW w:w="1852" w:type="dxa"/>
            <w:tcBorders>
              <w:top w:val="nil"/>
              <w:left w:val="nil"/>
              <w:bottom w:val="single" w:sz="4" w:space="0" w:color="auto"/>
              <w:right w:val="single" w:sz="4" w:space="0" w:color="auto"/>
            </w:tcBorders>
            <w:shd w:val="clear" w:color="auto" w:fill="auto"/>
            <w:noWrap/>
            <w:vAlign w:val="bottom"/>
            <w:hideMark/>
          </w:tcPr>
          <w:p w14:paraId="390EE41F" w14:textId="77777777" w:rsidR="00FB19CF" w:rsidRPr="00FB19CF" w:rsidRDefault="00FB19CF" w:rsidP="00FB19CF">
            <w:pPr>
              <w:rPr>
                <w:rFonts w:cs="Calibri"/>
                <w:sz w:val="20"/>
                <w:szCs w:val="20"/>
              </w:rPr>
            </w:pPr>
            <w:r w:rsidRPr="00FB19CF">
              <w:rPr>
                <w:rFonts w:cs="Calibri"/>
                <w:sz w:val="20"/>
                <w:szCs w:val="20"/>
              </w:rPr>
              <w:t xml:space="preserve">                 28,535.68 </w:t>
            </w:r>
          </w:p>
        </w:tc>
        <w:tc>
          <w:tcPr>
            <w:tcW w:w="1852" w:type="dxa"/>
            <w:tcBorders>
              <w:top w:val="nil"/>
              <w:left w:val="nil"/>
              <w:bottom w:val="single" w:sz="4" w:space="0" w:color="auto"/>
              <w:right w:val="single" w:sz="4" w:space="0" w:color="auto"/>
            </w:tcBorders>
            <w:shd w:val="clear" w:color="auto" w:fill="auto"/>
            <w:noWrap/>
            <w:vAlign w:val="bottom"/>
            <w:hideMark/>
          </w:tcPr>
          <w:p w14:paraId="0B5257AD" w14:textId="77777777" w:rsidR="00FB19CF" w:rsidRPr="00FB19CF" w:rsidRDefault="00FB19CF" w:rsidP="00FB19CF">
            <w:pPr>
              <w:rPr>
                <w:rFonts w:cs="Calibri"/>
                <w:sz w:val="20"/>
                <w:szCs w:val="20"/>
              </w:rPr>
            </w:pPr>
            <w:r w:rsidRPr="00FB19CF">
              <w:rPr>
                <w:rFonts w:cs="Calibri"/>
                <w:sz w:val="20"/>
                <w:szCs w:val="20"/>
              </w:rPr>
              <w:t xml:space="preserve">                      186.37 </w:t>
            </w:r>
          </w:p>
        </w:tc>
      </w:tr>
      <w:tr w:rsidR="00FB19CF" w:rsidRPr="00FB19CF" w14:paraId="5656C775" w14:textId="77777777" w:rsidTr="00FB19C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9FF399E" w14:textId="77777777" w:rsidR="00FB19CF" w:rsidRPr="00FB19CF" w:rsidRDefault="00FB19CF" w:rsidP="00FB19CF">
            <w:pPr>
              <w:rPr>
                <w:rFonts w:cs="Calibri"/>
                <w:sz w:val="20"/>
                <w:szCs w:val="20"/>
              </w:rPr>
            </w:pPr>
            <w:r w:rsidRPr="00FB19CF">
              <w:rPr>
                <w:rFonts w:cs="Calibri"/>
                <w:sz w:val="20"/>
                <w:szCs w:val="20"/>
              </w:rPr>
              <w:t xml:space="preserve">Special Projects </w:t>
            </w:r>
          </w:p>
        </w:tc>
        <w:tc>
          <w:tcPr>
            <w:tcW w:w="1852" w:type="dxa"/>
            <w:tcBorders>
              <w:top w:val="nil"/>
              <w:left w:val="nil"/>
              <w:bottom w:val="single" w:sz="4" w:space="0" w:color="auto"/>
              <w:right w:val="single" w:sz="4" w:space="0" w:color="auto"/>
            </w:tcBorders>
            <w:shd w:val="clear" w:color="auto" w:fill="auto"/>
            <w:noWrap/>
            <w:vAlign w:val="bottom"/>
            <w:hideMark/>
          </w:tcPr>
          <w:p w14:paraId="5F5247A0" w14:textId="77777777" w:rsidR="00FB19CF" w:rsidRPr="00FB19CF" w:rsidRDefault="00FB19CF" w:rsidP="00FB19CF">
            <w:pPr>
              <w:rPr>
                <w:rFonts w:cs="Calibri"/>
                <w:sz w:val="20"/>
                <w:szCs w:val="20"/>
              </w:rPr>
            </w:pPr>
            <w:r w:rsidRPr="00FB19CF">
              <w:rPr>
                <w:rFonts w:cs="Calibri"/>
                <w:sz w:val="20"/>
                <w:szCs w:val="20"/>
              </w:rPr>
              <w:t xml:space="preserve">                      621.74 </w:t>
            </w:r>
          </w:p>
        </w:tc>
        <w:tc>
          <w:tcPr>
            <w:tcW w:w="1852" w:type="dxa"/>
            <w:tcBorders>
              <w:top w:val="nil"/>
              <w:left w:val="nil"/>
              <w:bottom w:val="single" w:sz="4" w:space="0" w:color="auto"/>
              <w:right w:val="single" w:sz="4" w:space="0" w:color="auto"/>
            </w:tcBorders>
            <w:shd w:val="clear" w:color="auto" w:fill="auto"/>
            <w:noWrap/>
            <w:vAlign w:val="bottom"/>
            <w:hideMark/>
          </w:tcPr>
          <w:p w14:paraId="7292AE2C" w14:textId="77777777" w:rsidR="00FB19CF" w:rsidRPr="00FB19CF" w:rsidRDefault="00FB19CF" w:rsidP="00FB19CF">
            <w:pPr>
              <w:rPr>
                <w:rFonts w:cs="Calibri"/>
                <w:sz w:val="20"/>
                <w:szCs w:val="20"/>
              </w:rPr>
            </w:pPr>
            <w:r w:rsidRPr="00FB19C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0030C127" w14:textId="77777777" w:rsidR="00FB19CF" w:rsidRPr="00FB19CF" w:rsidRDefault="00FB19CF" w:rsidP="00FB19CF">
            <w:pPr>
              <w:rPr>
                <w:rFonts w:cs="Calibri"/>
                <w:sz w:val="20"/>
                <w:szCs w:val="20"/>
              </w:rPr>
            </w:pPr>
            <w:r w:rsidRPr="00FB19C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696EAFAF" w14:textId="77777777" w:rsidR="00FB19CF" w:rsidRPr="00FB19CF" w:rsidRDefault="00FB19CF" w:rsidP="00FB19CF">
            <w:pPr>
              <w:rPr>
                <w:rFonts w:cs="Calibri"/>
                <w:sz w:val="20"/>
                <w:szCs w:val="20"/>
              </w:rPr>
            </w:pPr>
            <w:r w:rsidRPr="00FB19CF">
              <w:rPr>
                <w:rFonts w:cs="Calibri"/>
                <w:sz w:val="20"/>
                <w:szCs w:val="20"/>
              </w:rPr>
              <w:t xml:space="preserve">                      621.74 </w:t>
            </w:r>
          </w:p>
        </w:tc>
      </w:tr>
      <w:tr w:rsidR="00FB19CF" w:rsidRPr="00FB19CF" w14:paraId="42029AC0" w14:textId="77777777" w:rsidTr="00FB19C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A2EB788" w14:textId="77777777" w:rsidR="00FB19CF" w:rsidRPr="00FB19CF" w:rsidRDefault="00FB19CF" w:rsidP="00FB19CF">
            <w:pPr>
              <w:rPr>
                <w:rFonts w:cs="Calibri"/>
                <w:sz w:val="20"/>
                <w:szCs w:val="20"/>
              </w:rPr>
            </w:pPr>
            <w:r w:rsidRPr="00FB19CF">
              <w:rPr>
                <w:rFonts w:cs="Calibri"/>
                <w:sz w:val="20"/>
                <w:szCs w:val="20"/>
              </w:rPr>
              <w:t>K-9 Fund</w:t>
            </w:r>
          </w:p>
        </w:tc>
        <w:tc>
          <w:tcPr>
            <w:tcW w:w="1852" w:type="dxa"/>
            <w:tcBorders>
              <w:top w:val="nil"/>
              <w:left w:val="nil"/>
              <w:bottom w:val="single" w:sz="4" w:space="0" w:color="auto"/>
              <w:right w:val="single" w:sz="4" w:space="0" w:color="auto"/>
            </w:tcBorders>
            <w:shd w:val="clear" w:color="auto" w:fill="auto"/>
            <w:noWrap/>
            <w:vAlign w:val="bottom"/>
            <w:hideMark/>
          </w:tcPr>
          <w:p w14:paraId="4D43C90D" w14:textId="77777777" w:rsidR="00FB19CF" w:rsidRPr="00FB19CF" w:rsidRDefault="00FB19CF" w:rsidP="00FB19CF">
            <w:pPr>
              <w:rPr>
                <w:rFonts w:cs="Calibri"/>
                <w:sz w:val="20"/>
                <w:szCs w:val="20"/>
              </w:rPr>
            </w:pPr>
            <w:r w:rsidRPr="00FB19CF">
              <w:rPr>
                <w:rFonts w:cs="Calibri"/>
                <w:sz w:val="20"/>
                <w:szCs w:val="20"/>
              </w:rPr>
              <w:t xml:space="preserve">                 13,667.07 </w:t>
            </w:r>
          </w:p>
        </w:tc>
        <w:tc>
          <w:tcPr>
            <w:tcW w:w="1852" w:type="dxa"/>
            <w:tcBorders>
              <w:top w:val="nil"/>
              <w:left w:val="nil"/>
              <w:bottom w:val="single" w:sz="4" w:space="0" w:color="auto"/>
              <w:right w:val="single" w:sz="4" w:space="0" w:color="auto"/>
            </w:tcBorders>
            <w:shd w:val="clear" w:color="auto" w:fill="auto"/>
            <w:noWrap/>
            <w:vAlign w:val="bottom"/>
            <w:hideMark/>
          </w:tcPr>
          <w:p w14:paraId="3C84E019" w14:textId="77777777" w:rsidR="00FB19CF" w:rsidRPr="00FB19CF" w:rsidRDefault="00FB19CF" w:rsidP="00FB19CF">
            <w:pPr>
              <w:rPr>
                <w:rFonts w:cs="Calibri"/>
                <w:sz w:val="20"/>
                <w:szCs w:val="20"/>
              </w:rPr>
            </w:pPr>
            <w:r w:rsidRPr="00FB19CF">
              <w:rPr>
                <w:rFonts w:cs="Calibri"/>
                <w:sz w:val="20"/>
                <w:szCs w:val="20"/>
              </w:rPr>
              <w:t xml:space="preserve">                      245.00 </w:t>
            </w:r>
          </w:p>
        </w:tc>
        <w:tc>
          <w:tcPr>
            <w:tcW w:w="1852" w:type="dxa"/>
            <w:tcBorders>
              <w:top w:val="nil"/>
              <w:left w:val="nil"/>
              <w:bottom w:val="single" w:sz="4" w:space="0" w:color="auto"/>
              <w:right w:val="single" w:sz="4" w:space="0" w:color="auto"/>
            </w:tcBorders>
            <w:shd w:val="clear" w:color="auto" w:fill="auto"/>
            <w:noWrap/>
            <w:vAlign w:val="bottom"/>
            <w:hideMark/>
          </w:tcPr>
          <w:p w14:paraId="5095F9E5" w14:textId="77777777" w:rsidR="00FB19CF" w:rsidRPr="00FB19CF" w:rsidRDefault="00FB19CF" w:rsidP="00FB19CF">
            <w:pPr>
              <w:rPr>
                <w:rFonts w:cs="Calibri"/>
                <w:sz w:val="20"/>
                <w:szCs w:val="20"/>
              </w:rPr>
            </w:pPr>
            <w:r w:rsidRPr="00FB19CF">
              <w:rPr>
                <w:rFonts w:cs="Calibri"/>
                <w:sz w:val="20"/>
                <w:szCs w:val="20"/>
              </w:rPr>
              <w:t xml:space="preserve">                   1,004.71 </w:t>
            </w:r>
          </w:p>
        </w:tc>
        <w:tc>
          <w:tcPr>
            <w:tcW w:w="1852" w:type="dxa"/>
            <w:tcBorders>
              <w:top w:val="nil"/>
              <w:left w:val="nil"/>
              <w:bottom w:val="single" w:sz="4" w:space="0" w:color="auto"/>
              <w:right w:val="single" w:sz="4" w:space="0" w:color="auto"/>
            </w:tcBorders>
            <w:shd w:val="clear" w:color="auto" w:fill="auto"/>
            <w:noWrap/>
            <w:vAlign w:val="bottom"/>
            <w:hideMark/>
          </w:tcPr>
          <w:p w14:paraId="24A0A5BA" w14:textId="77777777" w:rsidR="00FB19CF" w:rsidRPr="00FB19CF" w:rsidRDefault="00FB19CF" w:rsidP="00FB19CF">
            <w:pPr>
              <w:rPr>
                <w:rFonts w:cs="Calibri"/>
                <w:sz w:val="20"/>
                <w:szCs w:val="20"/>
              </w:rPr>
            </w:pPr>
            <w:r w:rsidRPr="00FB19CF">
              <w:rPr>
                <w:rFonts w:cs="Calibri"/>
                <w:sz w:val="20"/>
                <w:szCs w:val="20"/>
              </w:rPr>
              <w:t xml:space="preserve">                 12,907.36 </w:t>
            </w:r>
          </w:p>
        </w:tc>
      </w:tr>
      <w:tr w:rsidR="00FB19CF" w:rsidRPr="00FB19CF" w14:paraId="01271C39" w14:textId="77777777" w:rsidTr="00FB19C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78F78AD8" w14:textId="77777777" w:rsidR="00FB19CF" w:rsidRPr="00FB19CF" w:rsidRDefault="00FB19CF" w:rsidP="00FB19CF">
            <w:pPr>
              <w:rPr>
                <w:rFonts w:cs="Calibri"/>
                <w:sz w:val="20"/>
                <w:szCs w:val="20"/>
              </w:rPr>
            </w:pPr>
            <w:r w:rsidRPr="00FB19CF">
              <w:rPr>
                <w:rFonts w:cs="Calibri"/>
                <w:sz w:val="20"/>
                <w:szCs w:val="20"/>
              </w:rPr>
              <w:t>Liquid Fuels</w:t>
            </w:r>
          </w:p>
        </w:tc>
        <w:tc>
          <w:tcPr>
            <w:tcW w:w="1852" w:type="dxa"/>
            <w:tcBorders>
              <w:top w:val="nil"/>
              <w:left w:val="nil"/>
              <w:bottom w:val="single" w:sz="4" w:space="0" w:color="auto"/>
              <w:right w:val="single" w:sz="4" w:space="0" w:color="auto"/>
            </w:tcBorders>
            <w:shd w:val="clear" w:color="auto" w:fill="auto"/>
            <w:noWrap/>
            <w:vAlign w:val="bottom"/>
            <w:hideMark/>
          </w:tcPr>
          <w:p w14:paraId="4B966B2B" w14:textId="77777777" w:rsidR="00FB19CF" w:rsidRPr="00FB19CF" w:rsidRDefault="00FB19CF" w:rsidP="00FB19CF">
            <w:pPr>
              <w:rPr>
                <w:rFonts w:cs="Calibri"/>
                <w:sz w:val="20"/>
                <w:szCs w:val="20"/>
              </w:rPr>
            </w:pPr>
            <w:r w:rsidRPr="00FB19CF">
              <w:rPr>
                <w:rFonts w:cs="Calibri"/>
                <w:sz w:val="20"/>
                <w:szCs w:val="20"/>
              </w:rPr>
              <w:t xml:space="preserve">                 48,249.77 </w:t>
            </w:r>
          </w:p>
        </w:tc>
        <w:tc>
          <w:tcPr>
            <w:tcW w:w="1852" w:type="dxa"/>
            <w:tcBorders>
              <w:top w:val="nil"/>
              <w:left w:val="nil"/>
              <w:bottom w:val="single" w:sz="4" w:space="0" w:color="auto"/>
              <w:right w:val="single" w:sz="4" w:space="0" w:color="auto"/>
            </w:tcBorders>
            <w:shd w:val="clear" w:color="auto" w:fill="auto"/>
            <w:noWrap/>
            <w:vAlign w:val="bottom"/>
            <w:hideMark/>
          </w:tcPr>
          <w:p w14:paraId="649A1D45" w14:textId="77777777" w:rsidR="00FB19CF" w:rsidRPr="00FB19CF" w:rsidRDefault="00FB19CF" w:rsidP="00FB19CF">
            <w:pPr>
              <w:rPr>
                <w:rFonts w:cs="Calibri"/>
                <w:sz w:val="20"/>
                <w:szCs w:val="20"/>
              </w:rPr>
            </w:pPr>
            <w:r w:rsidRPr="00FB19CF">
              <w:rPr>
                <w:rFonts w:cs="Calibri"/>
                <w:sz w:val="20"/>
                <w:szCs w:val="20"/>
              </w:rPr>
              <w:t xml:space="preserve">                           9.31 </w:t>
            </w:r>
          </w:p>
        </w:tc>
        <w:tc>
          <w:tcPr>
            <w:tcW w:w="1852" w:type="dxa"/>
            <w:tcBorders>
              <w:top w:val="nil"/>
              <w:left w:val="nil"/>
              <w:bottom w:val="single" w:sz="4" w:space="0" w:color="auto"/>
              <w:right w:val="single" w:sz="4" w:space="0" w:color="auto"/>
            </w:tcBorders>
            <w:shd w:val="clear" w:color="auto" w:fill="auto"/>
            <w:noWrap/>
            <w:vAlign w:val="bottom"/>
            <w:hideMark/>
          </w:tcPr>
          <w:p w14:paraId="0761D94E" w14:textId="77777777" w:rsidR="00FB19CF" w:rsidRPr="00FB19CF" w:rsidRDefault="00FB19CF" w:rsidP="00FB19CF">
            <w:pPr>
              <w:rPr>
                <w:rFonts w:cs="Calibri"/>
                <w:sz w:val="20"/>
                <w:szCs w:val="20"/>
              </w:rPr>
            </w:pPr>
            <w:r w:rsidRPr="00FB19CF">
              <w:rPr>
                <w:rFonts w:cs="Calibri"/>
                <w:sz w:val="20"/>
                <w:szCs w:val="20"/>
              </w:rPr>
              <w:t xml:space="preserve">                 23,713.27 </w:t>
            </w:r>
          </w:p>
        </w:tc>
        <w:tc>
          <w:tcPr>
            <w:tcW w:w="1852" w:type="dxa"/>
            <w:tcBorders>
              <w:top w:val="nil"/>
              <w:left w:val="nil"/>
              <w:bottom w:val="single" w:sz="4" w:space="0" w:color="auto"/>
              <w:right w:val="single" w:sz="4" w:space="0" w:color="auto"/>
            </w:tcBorders>
            <w:shd w:val="clear" w:color="auto" w:fill="auto"/>
            <w:noWrap/>
            <w:vAlign w:val="bottom"/>
            <w:hideMark/>
          </w:tcPr>
          <w:p w14:paraId="4FDA34C4" w14:textId="77777777" w:rsidR="00FB19CF" w:rsidRPr="00FB19CF" w:rsidRDefault="00FB19CF" w:rsidP="00FB19CF">
            <w:pPr>
              <w:rPr>
                <w:rFonts w:cs="Calibri"/>
                <w:sz w:val="20"/>
                <w:szCs w:val="20"/>
              </w:rPr>
            </w:pPr>
            <w:r w:rsidRPr="00FB19CF">
              <w:rPr>
                <w:rFonts w:cs="Calibri"/>
                <w:sz w:val="20"/>
                <w:szCs w:val="20"/>
              </w:rPr>
              <w:t xml:space="preserve">                 24,545.81 </w:t>
            </w:r>
          </w:p>
        </w:tc>
      </w:tr>
      <w:tr w:rsidR="00FB19CF" w:rsidRPr="00FB19CF" w14:paraId="19AC7BA6" w14:textId="77777777" w:rsidTr="00FB19C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4726217" w14:textId="77777777" w:rsidR="00FB19CF" w:rsidRPr="00FB19CF" w:rsidRDefault="00FB19CF" w:rsidP="00FB19CF">
            <w:pPr>
              <w:rPr>
                <w:rFonts w:cs="Calibri"/>
                <w:sz w:val="20"/>
                <w:szCs w:val="20"/>
              </w:rPr>
            </w:pPr>
            <w:r w:rsidRPr="00FB19CF">
              <w:rPr>
                <w:rFonts w:cs="Calibri"/>
                <w:sz w:val="20"/>
                <w:szCs w:val="20"/>
              </w:rPr>
              <w:t>Totals</w:t>
            </w:r>
          </w:p>
        </w:tc>
        <w:tc>
          <w:tcPr>
            <w:tcW w:w="1852" w:type="dxa"/>
            <w:tcBorders>
              <w:top w:val="nil"/>
              <w:left w:val="nil"/>
              <w:bottom w:val="single" w:sz="4" w:space="0" w:color="auto"/>
              <w:right w:val="single" w:sz="4" w:space="0" w:color="auto"/>
            </w:tcBorders>
            <w:shd w:val="clear" w:color="auto" w:fill="auto"/>
            <w:noWrap/>
            <w:vAlign w:val="bottom"/>
            <w:hideMark/>
          </w:tcPr>
          <w:p w14:paraId="4329ECB7" w14:textId="77777777" w:rsidR="00FB19CF" w:rsidRPr="00FB19CF" w:rsidRDefault="00FB19CF" w:rsidP="00FB19CF">
            <w:pPr>
              <w:rPr>
                <w:rFonts w:cs="Calibri"/>
                <w:sz w:val="20"/>
                <w:szCs w:val="20"/>
              </w:rPr>
            </w:pPr>
            <w:r w:rsidRPr="00FB19CF">
              <w:rPr>
                <w:rFonts w:cs="Calibri"/>
                <w:sz w:val="20"/>
                <w:szCs w:val="20"/>
              </w:rPr>
              <w:t xml:space="preserve">                 76,495.90 </w:t>
            </w:r>
          </w:p>
        </w:tc>
        <w:tc>
          <w:tcPr>
            <w:tcW w:w="1852" w:type="dxa"/>
            <w:tcBorders>
              <w:top w:val="nil"/>
              <w:left w:val="nil"/>
              <w:bottom w:val="single" w:sz="4" w:space="0" w:color="auto"/>
              <w:right w:val="single" w:sz="4" w:space="0" w:color="auto"/>
            </w:tcBorders>
            <w:shd w:val="clear" w:color="auto" w:fill="auto"/>
            <w:noWrap/>
            <w:vAlign w:val="bottom"/>
            <w:hideMark/>
          </w:tcPr>
          <w:p w14:paraId="3A6AFE0D" w14:textId="77777777" w:rsidR="00FB19CF" w:rsidRPr="00FB19CF" w:rsidRDefault="00FB19CF" w:rsidP="00FB19CF">
            <w:pPr>
              <w:rPr>
                <w:rFonts w:cs="Calibri"/>
                <w:sz w:val="20"/>
                <w:szCs w:val="20"/>
              </w:rPr>
            </w:pPr>
            <w:r w:rsidRPr="00FB19CF">
              <w:rPr>
                <w:rFonts w:cs="Calibri"/>
                <w:sz w:val="20"/>
                <w:szCs w:val="20"/>
              </w:rPr>
              <w:t xml:space="preserve">                 95,818.46 </w:t>
            </w:r>
          </w:p>
        </w:tc>
        <w:tc>
          <w:tcPr>
            <w:tcW w:w="1852" w:type="dxa"/>
            <w:tcBorders>
              <w:top w:val="nil"/>
              <w:left w:val="nil"/>
              <w:bottom w:val="single" w:sz="4" w:space="0" w:color="auto"/>
              <w:right w:val="single" w:sz="4" w:space="0" w:color="auto"/>
            </w:tcBorders>
            <w:shd w:val="clear" w:color="auto" w:fill="auto"/>
            <w:noWrap/>
            <w:vAlign w:val="bottom"/>
            <w:hideMark/>
          </w:tcPr>
          <w:p w14:paraId="35A0FCD5" w14:textId="77777777" w:rsidR="00FB19CF" w:rsidRPr="00FB19CF" w:rsidRDefault="00FB19CF" w:rsidP="00FB19CF">
            <w:pPr>
              <w:rPr>
                <w:rFonts w:cs="Calibri"/>
                <w:sz w:val="20"/>
                <w:szCs w:val="20"/>
              </w:rPr>
            </w:pPr>
            <w:r w:rsidRPr="00FB19CF">
              <w:rPr>
                <w:rFonts w:cs="Calibri"/>
                <w:sz w:val="20"/>
                <w:szCs w:val="20"/>
              </w:rPr>
              <w:t xml:space="preserve">                 88,001.08 </w:t>
            </w:r>
          </w:p>
        </w:tc>
        <w:tc>
          <w:tcPr>
            <w:tcW w:w="1852" w:type="dxa"/>
            <w:tcBorders>
              <w:top w:val="nil"/>
              <w:left w:val="nil"/>
              <w:bottom w:val="single" w:sz="4" w:space="0" w:color="auto"/>
              <w:right w:val="single" w:sz="4" w:space="0" w:color="auto"/>
            </w:tcBorders>
            <w:shd w:val="clear" w:color="auto" w:fill="auto"/>
            <w:noWrap/>
            <w:vAlign w:val="bottom"/>
            <w:hideMark/>
          </w:tcPr>
          <w:p w14:paraId="7C10557C" w14:textId="77777777" w:rsidR="00FB19CF" w:rsidRPr="00FB19CF" w:rsidRDefault="00FB19CF" w:rsidP="00FB19CF">
            <w:pPr>
              <w:rPr>
                <w:rFonts w:cs="Calibri"/>
                <w:sz w:val="20"/>
                <w:szCs w:val="20"/>
              </w:rPr>
            </w:pPr>
            <w:r w:rsidRPr="00FB19CF">
              <w:rPr>
                <w:rFonts w:cs="Calibri"/>
                <w:sz w:val="20"/>
                <w:szCs w:val="20"/>
              </w:rPr>
              <w:t xml:space="preserve">                 84,313.28 </w:t>
            </w:r>
          </w:p>
        </w:tc>
      </w:tr>
      <w:tr w:rsidR="00FB19CF" w:rsidRPr="00FB19CF" w14:paraId="233AE286" w14:textId="77777777" w:rsidTr="00FB19CF">
        <w:trPr>
          <w:trHeight w:val="264"/>
        </w:trPr>
        <w:tc>
          <w:tcPr>
            <w:tcW w:w="1773" w:type="dxa"/>
            <w:tcBorders>
              <w:top w:val="nil"/>
              <w:left w:val="nil"/>
              <w:bottom w:val="nil"/>
              <w:right w:val="nil"/>
            </w:tcBorders>
            <w:shd w:val="clear" w:color="auto" w:fill="auto"/>
            <w:noWrap/>
            <w:vAlign w:val="bottom"/>
            <w:hideMark/>
          </w:tcPr>
          <w:p w14:paraId="09103DB0" w14:textId="77777777" w:rsidR="00FB19CF" w:rsidRPr="00FB19CF" w:rsidRDefault="00FB19CF" w:rsidP="00FB19CF">
            <w:pPr>
              <w:rPr>
                <w:rFonts w:cs="Calibri"/>
                <w:sz w:val="20"/>
                <w:szCs w:val="20"/>
              </w:rPr>
            </w:pPr>
          </w:p>
        </w:tc>
        <w:tc>
          <w:tcPr>
            <w:tcW w:w="1852" w:type="dxa"/>
            <w:tcBorders>
              <w:top w:val="nil"/>
              <w:left w:val="nil"/>
              <w:bottom w:val="nil"/>
              <w:right w:val="nil"/>
            </w:tcBorders>
            <w:shd w:val="clear" w:color="auto" w:fill="auto"/>
            <w:noWrap/>
            <w:vAlign w:val="bottom"/>
            <w:hideMark/>
          </w:tcPr>
          <w:p w14:paraId="4F1B4D1F" w14:textId="77777777" w:rsidR="00FB19CF" w:rsidRPr="00FB19CF" w:rsidRDefault="00FB19CF" w:rsidP="00FB19C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656A8357" w14:textId="77777777" w:rsidR="00FB19CF" w:rsidRPr="00FB19CF" w:rsidRDefault="00FB19CF" w:rsidP="00FB19C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423D7BB8" w14:textId="77777777" w:rsidR="00FB19CF" w:rsidRPr="00FB19CF" w:rsidRDefault="00FB19CF" w:rsidP="00FB19C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4BC016E3" w14:textId="77777777" w:rsidR="00FB19CF" w:rsidRPr="00FB19CF" w:rsidRDefault="00FB19CF" w:rsidP="00FB19CF">
            <w:pPr>
              <w:rPr>
                <w:rFonts w:ascii="Times New Roman" w:hAnsi="Times New Roman"/>
                <w:sz w:val="20"/>
                <w:szCs w:val="20"/>
              </w:rPr>
            </w:pPr>
          </w:p>
        </w:tc>
      </w:tr>
      <w:tr w:rsidR="00FB19CF" w:rsidRPr="00FB19CF" w14:paraId="73D238AE" w14:textId="77777777" w:rsidTr="00FB19CF">
        <w:trPr>
          <w:trHeight w:val="264"/>
        </w:trPr>
        <w:tc>
          <w:tcPr>
            <w:tcW w:w="1773" w:type="dxa"/>
            <w:tcBorders>
              <w:top w:val="nil"/>
              <w:left w:val="nil"/>
              <w:bottom w:val="nil"/>
              <w:right w:val="nil"/>
            </w:tcBorders>
            <w:shd w:val="clear" w:color="auto" w:fill="auto"/>
            <w:noWrap/>
            <w:vAlign w:val="bottom"/>
            <w:hideMark/>
          </w:tcPr>
          <w:p w14:paraId="25110347" w14:textId="77777777" w:rsidR="00FB19CF" w:rsidRPr="00FB19CF" w:rsidRDefault="00FB19CF" w:rsidP="00FB19C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18B7710B" w14:textId="77777777" w:rsidR="00FB19CF" w:rsidRPr="00FB19CF" w:rsidRDefault="00FB19CF" w:rsidP="00FB19C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507879F4" w14:textId="77777777" w:rsidR="00FB19CF" w:rsidRPr="00FB19CF" w:rsidRDefault="00FB19CF" w:rsidP="00FB19C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38EB6001" w14:textId="77777777" w:rsidR="00FB19CF" w:rsidRPr="00FB19CF" w:rsidRDefault="00FB19CF" w:rsidP="00FB19C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38CEE273" w14:textId="77777777" w:rsidR="00FB19CF" w:rsidRPr="00FB19CF" w:rsidRDefault="00FB19CF" w:rsidP="00FB19CF">
            <w:pPr>
              <w:rPr>
                <w:rFonts w:ascii="Times New Roman" w:hAnsi="Times New Roman"/>
                <w:sz w:val="20"/>
                <w:szCs w:val="20"/>
              </w:rPr>
            </w:pPr>
          </w:p>
        </w:tc>
      </w:tr>
      <w:tr w:rsidR="00FB19CF" w:rsidRPr="00FB19CF" w14:paraId="1A8FB8BC" w14:textId="77777777" w:rsidTr="00FB19CF">
        <w:trPr>
          <w:trHeight w:val="276"/>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626C" w14:textId="77777777" w:rsidR="00FB19CF" w:rsidRPr="00FB19CF" w:rsidRDefault="00FB19CF" w:rsidP="00FB19CF">
            <w:pPr>
              <w:jc w:val="center"/>
              <w:rPr>
                <w:rFonts w:ascii="Arial" w:hAnsi="Arial" w:cs="Arial"/>
                <w:b/>
                <w:bCs/>
                <w:sz w:val="20"/>
                <w:szCs w:val="20"/>
              </w:rPr>
            </w:pPr>
            <w:r w:rsidRPr="00FB19CF">
              <w:rPr>
                <w:rFonts w:ascii="Arial" w:hAnsi="Arial" w:cs="Arial"/>
                <w:b/>
                <w:bCs/>
                <w:sz w:val="20"/>
                <w:szCs w:val="20"/>
              </w:rPr>
              <w:t>Loans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2F2DA2C6" w14:textId="77777777" w:rsidR="00FB19CF" w:rsidRPr="00FB19CF" w:rsidRDefault="00FB19CF" w:rsidP="00FB19CF">
            <w:pPr>
              <w:jc w:val="center"/>
              <w:rPr>
                <w:rFonts w:cs="Calibri"/>
                <w:b/>
                <w:bCs/>
                <w:sz w:val="20"/>
                <w:szCs w:val="20"/>
              </w:rPr>
            </w:pPr>
            <w:r w:rsidRPr="00FB19CF">
              <w:rPr>
                <w:rFonts w:cs="Calibri"/>
                <w:b/>
                <w:bCs/>
                <w:sz w:val="20"/>
                <w:szCs w:val="20"/>
              </w:rPr>
              <w:t>Maturity Date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04CA6218" w14:textId="77777777" w:rsidR="00FB19CF" w:rsidRPr="00FB19CF" w:rsidRDefault="00FB19CF" w:rsidP="00FB19CF">
            <w:pPr>
              <w:jc w:val="center"/>
              <w:rPr>
                <w:rFonts w:cs="Calibri"/>
                <w:b/>
                <w:bCs/>
                <w:sz w:val="20"/>
                <w:szCs w:val="20"/>
              </w:rPr>
            </w:pPr>
            <w:r w:rsidRPr="00FB19CF">
              <w:rPr>
                <w:rFonts w:cs="Calibri"/>
                <w:b/>
                <w:bCs/>
                <w:sz w:val="20"/>
                <w:szCs w:val="20"/>
              </w:rPr>
              <w:t>Loan Amount</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6321F63A" w14:textId="77777777" w:rsidR="00FB19CF" w:rsidRPr="00FB19CF" w:rsidRDefault="00FB19CF" w:rsidP="00FB19CF">
            <w:pPr>
              <w:jc w:val="center"/>
              <w:rPr>
                <w:rFonts w:cs="Calibri"/>
                <w:b/>
                <w:bCs/>
                <w:sz w:val="20"/>
                <w:szCs w:val="20"/>
              </w:rPr>
            </w:pPr>
            <w:r w:rsidRPr="00FB19CF">
              <w:rPr>
                <w:rFonts w:cs="Calibri"/>
                <w:b/>
                <w:bCs/>
                <w:sz w:val="20"/>
                <w:szCs w:val="20"/>
              </w:rPr>
              <w:t>Principal Paid</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28F00229" w14:textId="77777777" w:rsidR="00FB19CF" w:rsidRPr="00FB19CF" w:rsidRDefault="00FB19CF" w:rsidP="00FB19CF">
            <w:pPr>
              <w:jc w:val="center"/>
              <w:rPr>
                <w:rFonts w:cs="Calibri"/>
                <w:b/>
                <w:bCs/>
                <w:sz w:val="20"/>
                <w:szCs w:val="20"/>
              </w:rPr>
            </w:pPr>
            <w:r w:rsidRPr="00FB19CF">
              <w:rPr>
                <w:rFonts w:cs="Calibri"/>
                <w:b/>
                <w:bCs/>
                <w:sz w:val="20"/>
                <w:szCs w:val="20"/>
              </w:rPr>
              <w:t>Balance Owed</w:t>
            </w:r>
          </w:p>
        </w:tc>
      </w:tr>
      <w:tr w:rsidR="00FB19CF" w:rsidRPr="00FB19CF" w14:paraId="53A0D29B" w14:textId="77777777" w:rsidTr="00FB19C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6AED5F9" w14:textId="77777777" w:rsidR="00FB19CF" w:rsidRPr="00FB19CF" w:rsidRDefault="00FB19CF" w:rsidP="00FB19CF">
            <w:pPr>
              <w:rPr>
                <w:rFonts w:cs="Calibri"/>
                <w:sz w:val="20"/>
                <w:szCs w:val="20"/>
              </w:rPr>
            </w:pPr>
            <w:r w:rsidRPr="00FB19CF">
              <w:rPr>
                <w:rFonts w:cs="Calibri"/>
                <w:sz w:val="20"/>
                <w:szCs w:val="20"/>
              </w:rPr>
              <w:t>FCB - TAN</w:t>
            </w:r>
          </w:p>
        </w:tc>
        <w:tc>
          <w:tcPr>
            <w:tcW w:w="1852" w:type="dxa"/>
            <w:tcBorders>
              <w:top w:val="nil"/>
              <w:left w:val="nil"/>
              <w:bottom w:val="single" w:sz="4" w:space="0" w:color="auto"/>
              <w:right w:val="single" w:sz="4" w:space="0" w:color="auto"/>
            </w:tcBorders>
            <w:shd w:val="clear" w:color="auto" w:fill="auto"/>
            <w:noWrap/>
            <w:vAlign w:val="bottom"/>
            <w:hideMark/>
          </w:tcPr>
          <w:p w14:paraId="4C53647C" w14:textId="77777777" w:rsidR="00FB19CF" w:rsidRPr="00FB19CF" w:rsidRDefault="00FB19CF" w:rsidP="00FB19CF">
            <w:pPr>
              <w:jc w:val="right"/>
              <w:rPr>
                <w:rFonts w:cs="Calibri"/>
                <w:sz w:val="20"/>
                <w:szCs w:val="20"/>
              </w:rPr>
            </w:pPr>
            <w:r w:rsidRPr="00FB19CF">
              <w:rPr>
                <w:rFonts w:cs="Calibri"/>
                <w:sz w:val="20"/>
                <w:szCs w:val="20"/>
              </w:rPr>
              <w:t>12/31/2018</w:t>
            </w:r>
          </w:p>
        </w:tc>
        <w:tc>
          <w:tcPr>
            <w:tcW w:w="1852" w:type="dxa"/>
            <w:tcBorders>
              <w:top w:val="nil"/>
              <w:left w:val="nil"/>
              <w:bottom w:val="single" w:sz="4" w:space="0" w:color="auto"/>
              <w:right w:val="single" w:sz="4" w:space="0" w:color="auto"/>
            </w:tcBorders>
            <w:shd w:val="clear" w:color="auto" w:fill="auto"/>
            <w:noWrap/>
            <w:vAlign w:val="bottom"/>
            <w:hideMark/>
          </w:tcPr>
          <w:p w14:paraId="3642B746" w14:textId="77777777" w:rsidR="00FB19CF" w:rsidRPr="00FB19CF" w:rsidRDefault="00FB19CF" w:rsidP="00FB19CF">
            <w:pPr>
              <w:rPr>
                <w:rFonts w:cs="Calibri"/>
                <w:sz w:val="20"/>
                <w:szCs w:val="20"/>
              </w:rPr>
            </w:pPr>
            <w:r w:rsidRPr="00FB19CF">
              <w:rPr>
                <w:rFonts w:cs="Calibri"/>
                <w:sz w:val="20"/>
                <w:szCs w:val="20"/>
              </w:rPr>
              <w:t xml:space="preserve">                 75,000.00 </w:t>
            </w:r>
          </w:p>
        </w:tc>
        <w:tc>
          <w:tcPr>
            <w:tcW w:w="1852" w:type="dxa"/>
            <w:tcBorders>
              <w:top w:val="nil"/>
              <w:left w:val="nil"/>
              <w:bottom w:val="single" w:sz="4" w:space="0" w:color="auto"/>
              <w:right w:val="single" w:sz="4" w:space="0" w:color="auto"/>
            </w:tcBorders>
            <w:shd w:val="clear" w:color="auto" w:fill="auto"/>
            <w:noWrap/>
            <w:vAlign w:val="bottom"/>
            <w:hideMark/>
          </w:tcPr>
          <w:p w14:paraId="387DC42F" w14:textId="77777777" w:rsidR="00FB19CF" w:rsidRPr="00FB19CF" w:rsidRDefault="00FB19CF" w:rsidP="00FB19CF">
            <w:pPr>
              <w:rPr>
                <w:rFonts w:cs="Calibri"/>
                <w:sz w:val="20"/>
                <w:szCs w:val="20"/>
              </w:rPr>
            </w:pPr>
            <w:r w:rsidRPr="00FB19CF">
              <w:rPr>
                <w:rFonts w:cs="Calibri"/>
                <w:sz w:val="20"/>
                <w:szCs w:val="20"/>
              </w:rPr>
              <w:t xml:space="preserve">                 75,000.00 </w:t>
            </w:r>
          </w:p>
        </w:tc>
        <w:tc>
          <w:tcPr>
            <w:tcW w:w="1852" w:type="dxa"/>
            <w:tcBorders>
              <w:top w:val="nil"/>
              <w:left w:val="nil"/>
              <w:bottom w:val="single" w:sz="4" w:space="0" w:color="auto"/>
              <w:right w:val="single" w:sz="4" w:space="0" w:color="auto"/>
            </w:tcBorders>
            <w:shd w:val="clear" w:color="auto" w:fill="auto"/>
            <w:noWrap/>
            <w:vAlign w:val="bottom"/>
            <w:hideMark/>
          </w:tcPr>
          <w:p w14:paraId="4BDC0B0D" w14:textId="77777777" w:rsidR="00FB19CF" w:rsidRPr="00FB19CF" w:rsidRDefault="00FB19CF" w:rsidP="00FB19CF">
            <w:pPr>
              <w:rPr>
                <w:rFonts w:cs="Calibri"/>
                <w:sz w:val="20"/>
                <w:szCs w:val="20"/>
              </w:rPr>
            </w:pPr>
            <w:r w:rsidRPr="00FB19CF">
              <w:rPr>
                <w:rFonts w:cs="Calibri"/>
                <w:sz w:val="20"/>
                <w:szCs w:val="20"/>
              </w:rPr>
              <w:t xml:space="preserve">                               -   </w:t>
            </w:r>
          </w:p>
        </w:tc>
      </w:tr>
      <w:tr w:rsidR="00FB19CF" w:rsidRPr="00FB19CF" w14:paraId="2F5A77D4" w14:textId="77777777" w:rsidTr="00FB19C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BBC58D4" w14:textId="77777777" w:rsidR="00FB19CF" w:rsidRPr="00FB19CF" w:rsidRDefault="00FB19CF" w:rsidP="00FB19CF">
            <w:pPr>
              <w:rPr>
                <w:rFonts w:cs="Calibri"/>
                <w:sz w:val="20"/>
                <w:szCs w:val="20"/>
              </w:rPr>
            </w:pPr>
            <w:r w:rsidRPr="00FB19CF">
              <w:rPr>
                <w:rFonts w:cs="Calibri"/>
                <w:sz w:val="20"/>
                <w:szCs w:val="20"/>
              </w:rPr>
              <w:t>FCB - Car Loan</w:t>
            </w:r>
          </w:p>
        </w:tc>
        <w:tc>
          <w:tcPr>
            <w:tcW w:w="1852" w:type="dxa"/>
            <w:tcBorders>
              <w:top w:val="nil"/>
              <w:left w:val="nil"/>
              <w:bottom w:val="single" w:sz="4" w:space="0" w:color="auto"/>
              <w:right w:val="single" w:sz="4" w:space="0" w:color="auto"/>
            </w:tcBorders>
            <w:shd w:val="clear" w:color="auto" w:fill="auto"/>
            <w:noWrap/>
            <w:vAlign w:val="bottom"/>
            <w:hideMark/>
          </w:tcPr>
          <w:p w14:paraId="63A892A8" w14:textId="77777777" w:rsidR="00FB19CF" w:rsidRPr="00FB19CF" w:rsidRDefault="00FB19CF" w:rsidP="00FB19CF">
            <w:pPr>
              <w:jc w:val="right"/>
              <w:rPr>
                <w:rFonts w:cs="Calibri"/>
                <w:sz w:val="20"/>
                <w:szCs w:val="20"/>
              </w:rPr>
            </w:pPr>
            <w:r w:rsidRPr="00FB19CF">
              <w:rPr>
                <w:rFonts w:cs="Calibri"/>
                <w:sz w:val="20"/>
                <w:szCs w:val="20"/>
              </w:rPr>
              <w:t>9/6/2018</w:t>
            </w:r>
          </w:p>
        </w:tc>
        <w:tc>
          <w:tcPr>
            <w:tcW w:w="1852" w:type="dxa"/>
            <w:tcBorders>
              <w:top w:val="nil"/>
              <w:left w:val="nil"/>
              <w:bottom w:val="single" w:sz="4" w:space="0" w:color="auto"/>
              <w:right w:val="single" w:sz="4" w:space="0" w:color="auto"/>
            </w:tcBorders>
            <w:shd w:val="clear" w:color="auto" w:fill="auto"/>
            <w:noWrap/>
            <w:vAlign w:val="bottom"/>
            <w:hideMark/>
          </w:tcPr>
          <w:p w14:paraId="550F2879" w14:textId="77777777" w:rsidR="00FB19CF" w:rsidRPr="00FB19CF" w:rsidRDefault="00FB19CF" w:rsidP="00FB19CF">
            <w:pPr>
              <w:rPr>
                <w:rFonts w:cs="Calibri"/>
                <w:sz w:val="20"/>
                <w:szCs w:val="20"/>
              </w:rPr>
            </w:pPr>
            <w:r w:rsidRPr="00FB19CF">
              <w:rPr>
                <w:rFonts w:cs="Calibri"/>
                <w:sz w:val="20"/>
                <w:szCs w:val="20"/>
              </w:rPr>
              <w:t xml:space="preserve">                 38,000.00 </w:t>
            </w:r>
          </w:p>
        </w:tc>
        <w:tc>
          <w:tcPr>
            <w:tcW w:w="1852" w:type="dxa"/>
            <w:tcBorders>
              <w:top w:val="nil"/>
              <w:left w:val="nil"/>
              <w:bottom w:val="single" w:sz="4" w:space="0" w:color="auto"/>
              <w:right w:val="single" w:sz="4" w:space="0" w:color="auto"/>
            </w:tcBorders>
            <w:shd w:val="clear" w:color="auto" w:fill="auto"/>
            <w:noWrap/>
            <w:vAlign w:val="bottom"/>
            <w:hideMark/>
          </w:tcPr>
          <w:p w14:paraId="419083F2" w14:textId="77777777" w:rsidR="00FB19CF" w:rsidRPr="00FB19CF" w:rsidRDefault="00FB19CF" w:rsidP="00FB19CF">
            <w:pPr>
              <w:rPr>
                <w:rFonts w:cs="Calibri"/>
                <w:sz w:val="20"/>
                <w:szCs w:val="20"/>
              </w:rPr>
            </w:pPr>
            <w:r w:rsidRPr="00FB19CF">
              <w:rPr>
                <w:rFonts w:cs="Calibri"/>
                <w:sz w:val="20"/>
                <w:szCs w:val="20"/>
              </w:rPr>
              <w:t xml:space="preserve">                 38,000.00 </w:t>
            </w:r>
          </w:p>
        </w:tc>
        <w:tc>
          <w:tcPr>
            <w:tcW w:w="1852" w:type="dxa"/>
            <w:tcBorders>
              <w:top w:val="nil"/>
              <w:left w:val="nil"/>
              <w:bottom w:val="single" w:sz="4" w:space="0" w:color="auto"/>
              <w:right w:val="single" w:sz="4" w:space="0" w:color="auto"/>
            </w:tcBorders>
            <w:shd w:val="clear" w:color="auto" w:fill="auto"/>
            <w:noWrap/>
            <w:vAlign w:val="bottom"/>
            <w:hideMark/>
          </w:tcPr>
          <w:p w14:paraId="6022BA85" w14:textId="77777777" w:rsidR="00FB19CF" w:rsidRPr="00FB19CF" w:rsidRDefault="00FB19CF" w:rsidP="00FB19CF">
            <w:pPr>
              <w:rPr>
                <w:rFonts w:cs="Calibri"/>
                <w:sz w:val="20"/>
                <w:szCs w:val="20"/>
              </w:rPr>
            </w:pPr>
            <w:r w:rsidRPr="00FB19CF">
              <w:rPr>
                <w:rFonts w:cs="Calibri"/>
                <w:sz w:val="20"/>
                <w:szCs w:val="20"/>
              </w:rPr>
              <w:t xml:space="preserve">                               -   </w:t>
            </w:r>
          </w:p>
        </w:tc>
      </w:tr>
      <w:tr w:rsidR="00FB19CF" w:rsidRPr="00FB19CF" w14:paraId="4FC79377" w14:textId="77777777" w:rsidTr="00FB19C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CB3CEFE" w14:textId="77777777" w:rsidR="00FB19CF" w:rsidRPr="00FB19CF" w:rsidRDefault="00FB19CF" w:rsidP="00FB19CF">
            <w:pPr>
              <w:rPr>
                <w:rFonts w:cs="Calibri"/>
                <w:sz w:val="20"/>
                <w:szCs w:val="20"/>
              </w:rPr>
            </w:pPr>
            <w:r w:rsidRPr="00FB19CF">
              <w:rPr>
                <w:rFonts w:cs="Calibri"/>
                <w:sz w:val="20"/>
                <w:szCs w:val="20"/>
              </w:rPr>
              <w:t>PNC - Car Loan</w:t>
            </w:r>
          </w:p>
        </w:tc>
        <w:tc>
          <w:tcPr>
            <w:tcW w:w="1852" w:type="dxa"/>
            <w:tcBorders>
              <w:top w:val="nil"/>
              <w:left w:val="nil"/>
              <w:bottom w:val="single" w:sz="4" w:space="0" w:color="auto"/>
              <w:right w:val="single" w:sz="4" w:space="0" w:color="auto"/>
            </w:tcBorders>
            <w:shd w:val="clear" w:color="auto" w:fill="auto"/>
            <w:noWrap/>
            <w:vAlign w:val="bottom"/>
            <w:hideMark/>
          </w:tcPr>
          <w:p w14:paraId="5918AAFB" w14:textId="77777777" w:rsidR="00FB19CF" w:rsidRPr="00FB19CF" w:rsidRDefault="00FB19CF" w:rsidP="00FB19CF">
            <w:pPr>
              <w:jc w:val="right"/>
              <w:rPr>
                <w:rFonts w:cs="Calibri"/>
                <w:sz w:val="20"/>
                <w:szCs w:val="20"/>
              </w:rPr>
            </w:pPr>
            <w:r w:rsidRPr="00FB19CF">
              <w:rPr>
                <w:rFonts w:cs="Calibri"/>
                <w:sz w:val="20"/>
                <w:szCs w:val="20"/>
              </w:rPr>
              <w:t>5/1/2019</w:t>
            </w:r>
          </w:p>
        </w:tc>
        <w:tc>
          <w:tcPr>
            <w:tcW w:w="1852" w:type="dxa"/>
            <w:tcBorders>
              <w:top w:val="nil"/>
              <w:left w:val="nil"/>
              <w:bottom w:val="single" w:sz="4" w:space="0" w:color="auto"/>
              <w:right w:val="single" w:sz="4" w:space="0" w:color="auto"/>
            </w:tcBorders>
            <w:shd w:val="clear" w:color="auto" w:fill="auto"/>
            <w:noWrap/>
            <w:vAlign w:val="bottom"/>
            <w:hideMark/>
          </w:tcPr>
          <w:p w14:paraId="22644EAE" w14:textId="77777777" w:rsidR="00FB19CF" w:rsidRPr="00FB19CF" w:rsidRDefault="00FB19CF" w:rsidP="00FB19CF">
            <w:pPr>
              <w:rPr>
                <w:rFonts w:cs="Calibri"/>
                <w:sz w:val="20"/>
                <w:szCs w:val="20"/>
              </w:rPr>
            </w:pPr>
            <w:r w:rsidRPr="00FB19CF">
              <w:rPr>
                <w:rFonts w:cs="Calibri"/>
                <w:sz w:val="20"/>
                <w:szCs w:val="20"/>
              </w:rPr>
              <w:t xml:space="preserve">                 39,500.00 </w:t>
            </w:r>
          </w:p>
        </w:tc>
        <w:tc>
          <w:tcPr>
            <w:tcW w:w="1852" w:type="dxa"/>
            <w:tcBorders>
              <w:top w:val="nil"/>
              <w:left w:val="nil"/>
              <w:bottom w:val="single" w:sz="4" w:space="0" w:color="auto"/>
              <w:right w:val="single" w:sz="4" w:space="0" w:color="auto"/>
            </w:tcBorders>
            <w:shd w:val="clear" w:color="auto" w:fill="auto"/>
            <w:noWrap/>
            <w:vAlign w:val="bottom"/>
            <w:hideMark/>
          </w:tcPr>
          <w:p w14:paraId="7D2B2779" w14:textId="77777777" w:rsidR="00FB19CF" w:rsidRPr="00FB19CF" w:rsidRDefault="00FB19CF" w:rsidP="00FB19CF">
            <w:pPr>
              <w:rPr>
                <w:rFonts w:cs="Calibri"/>
                <w:sz w:val="20"/>
                <w:szCs w:val="20"/>
              </w:rPr>
            </w:pPr>
            <w:r w:rsidRPr="00FB19CF">
              <w:rPr>
                <w:rFonts w:cs="Calibri"/>
                <w:sz w:val="20"/>
                <w:szCs w:val="20"/>
              </w:rPr>
              <w:t xml:space="preserve">                 35,929.54 </w:t>
            </w:r>
          </w:p>
        </w:tc>
        <w:tc>
          <w:tcPr>
            <w:tcW w:w="1852" w:type="dxa"/>
            <w:tcBorders>
              <w:top w:val="nil"/>
              <w:left w:val="nil"/>
              <w:bottom w:val="single" w:sz="4" w:space="0" w:color="auto"/>
              <w:right w:val="single" w:sz="4" w:space="0" w:color="auto"/>
            </w:tcBorders>
            <w:shd w:val="clear" w:color="auto" w:fill="auto"/>
            <w:noWrap/>
            <w:vAlign w:val="bottom"/>
            <w:hideMark/>
          </w:tcPr>
          <w:p w14:paraId="7B964AFC" w14:textId="77777777" w:rsidR="00FB19CF" w:rsidRPr="00FB19CF" w:rsidRDefault="00FB19CF" w:rsidP="00FB19CF">
            <w:pPr>
              <w:rPr>
                <w:rFonts w:cs="Calibri"/>
                <w:sz w:val="20"/>
                <w:szCs w:val="20"/>
              </w:rPr>
            </w:pPr>
            <w:r w:rsidRPr="00FB19CF">
              <w:rPr>
                <w:rFonts w:cs="Calibri"/>
                <w:sz w:val="20"/>
                <w:szCs w:val="20"/>
              </w:rPr>
              <w:t xml:space="preserve">                   3,570.46 </w:t>
            </w:r>
          </w:p>
        </w:tc>
      </w:tr>
      <w:tr w:rsidR="00FB19CF" w:rsidRPr="00FB19CF" w14:paraId="425D5537" w14:textId="77777777" w:rsidTr="00FB19C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671280E" w14:textId="77777777" w:rsidR="00FB19CF" w:rsidRPr="00FB19CF" w:rsidRDefault="00FB19CF" w:rsidP="00FB19CF">
            <w:pPr>
              <w:rPr>
                <w:rFonts w:cs="Calibri"/>
                <w:sz w:val="20"/>
                <w:szCs w:val="20"/>
              </w:rPr>
            </w:pPr>
            <w:r w:rsidRPr="00FB19CF">
              <w:rPr>
                <w:rFonts w:cs="Calibri"/>
                <w:sz w:val="20"/>
                <w:szCs w:val="20"/>
              </w:rPr>
              <w:t>PNC - Mortgage</w:t>
            </w:r>
          </w:p>
        </w:tc>
        <w:tc>
          <w:tcPr>
            <w:tcW w:w="1852" w:type="dxa"/>
            <w:tcBorders>
              <w:top w:val="nil"/>
              <w:left w:val="nil"/>
              <w:bottom w:val="single" w:sz="4" w:space="0" w:color="auto"/>
              <w:right w:val="single" w:sz="4" w:space="0" w:color="auto"/>
            </w:tcBorders>
            <w:shd w:val="clear" w:color="auto" w:fill="auto"/>
            <w:noWrap/>
            <w:vAlign w:val="bottom"/>
            <w:hideMark/>
          </w:tcPr>
          <w:p w14:paraId="2E1A632D" w14:textId="77777777" w:rsidR="00FB19CF" w:rsidRPr="00FB19CF" w:rsidRDefault="00FB19CF" w:rsidP="00FB19CF">
            <w:pPr>
              <w:jc w:val="right"/>
              <w:rPr>
                <w:rFonts w:cs="Calibri"/>
                <w:sz w:val="20"/>
                <w:szCs w:val="20"/>
              </w:rPr>
            </w:pPr>
            <w:r w:rsidRPr="00FB19CF">
              <w:rPr>
                <w:rFonts w:cs="Calibri"/>
                <w:sz w:val="20"/>
                <w:szCs w:val="20"/>
              </w:rPr>
              <w:t>3/31/2023</w:t>
            </w:r>
          </w:p>
        </w:tc>
        <w:tc>
          <w:tcPr>
            <w:tcW w:w="1852" w:type="dxa"/>
            <w:tcBorders>
              <w:top w:val="nil"/>
              <w:left w:val="nil"/>
              <w:bottom w:val="single" w:sz="4" w:space="0" w:color="auto"/>
              <w:right w:val="single" w:sz="4" w:space="0" w:color="auto"/>
            </w:tcBorders>
            <w:shd w:val="clear" w:color="auto" w:fill="auto"/>
            <w:noWrap/>
            <w:vAlign w:val="bottom"/>
            <w:hideMark/>
          </w:tcPr>
          <w:p w14:paraId="455B70C4" w14:textId="77777777" w:rsidR="00FB19CF" w:rsidRPr="00FB19CF" w:rsidRDefault="00FB19CF" w:rsidP="00FB19CF">
            <w:pPr>
              <w:rPr>
                <w:rFonts w:cs="Calibri"/>
                <w:sz w:val="20"/>
                <w:szCs w:val="20"/>
              </w:rPr>
            </w:pPr>
            <w:r w:rsidRPr="00FB19CF">
              <w:rPr>
                <w:rFonts w:cs="Calibri"/>
                <w:sz w:val="20"/>
                <w:szCs w:val="20"/>
              </w:rPr>
              <w:t xml:space="preserve">              115,000.00 </w:t>
            </w:r>
          </w:p>
        </w:tc>
        <w:tc>
          <w:tcPr>
            <w:tcW w:w="1852" w:type="dxa"/>
            <w:tcBorders>
              <w:top w:val="nil"/>
              <w:left w:val="nil"/>
              <w:bottom w:val="single" w:sz="4" w:space="0" w:color="auto"/>
              <w:right w:val="single" w:sz="4" w:space="0" w:color="auto"/>
            </w:tcBorders>
            <w:shd w:val="clear" w:color="auto" w:fill="auto"/>
            <w:noWrap/>
            <w:vAlign w:val="bottom"/>
            <w:hideMark/>
          </w:tcPr>
          <w:p w14:paraId="6001EA9D" w14:textId="77777777" w:rsidR="00FB19CF" w:rsidRPr="00FB19CF" w:rsidRDefault="00FB19CF" w:rsidP="00FB19CF">
            <w:pPr>
              <w:rPr>
                <w:rFonts w:cs="Calibri"/>
                <w:sz w:val="20"/>
                <w:szCs w:val="20"/>
              </w:rPr>
            </w:pPr>
            <w:r w:rsidRPr="00FB19CF">
              <w:rPr>
                <w:rFonts w:cs="Calibri"/>
                <w:sz w:val="20"/>
                <w:szCs w:val="20"/>
              </w:rPr>
              <w:t xml:space="preserve">                 27,022.94 </w:t>
            </w:r>
          </w:p>
        </w:tc>
        <w:tc>
          <w:tcPr>
            <w:tcW w:w="1852" w:type="dxa"/>
            <w:tcBorders>
              <w:top w:val="nil"/>
              <w:left w:val="nil"/>
              <w:bottom w:val="single" w:sz="4" w:space="0" w:color="auto"/>
              <w:right w:val="single" w:sz="4" w:space="0" w:color="auto"/>
            </w:tcBorders>
            <w:shd w:val="clear" w:color="auto" w:fill="auto"/>
            <w:noWrap/>
            <w:vAlign w:val="bottom"/>
            <w:hideMark/>
          </w:tcPr>
          <w:p w14:paraId="449279F4" w14:textId="77777777" w:rsidR="00FB19CF" w:rsidRPr="00FB19CF" w:rsidRDefault="00FB19CF" w:rsidP="00FB19CF">
            <w:pPr>
              <w:rPr>
                <w:rFonts w:cs="Calibri"/>
                <w:sz w:val="20"/>
                <w:szCs w:val="20"/>
              </w:rPr>
            </w:pPr>
            <w:r w:rsidRPr="00FB19CF">
              <w:rPr>
                <w:rFonts w:cs="Calibri"/>
                <w:sz w:val="20"/>
                <w:szCs w:val="20"/>
              </w:rPr>
              <w:t xml:space="preserve">                 87,977.06 </w:t>
            </w:r>
          </w:p>
        </w:tc>
      </w:tr>
      <w:tr w:rsidR="00FB19CF" w:rsidRPr="00FB19CF" w14:paraId="4709424F" w14:textId="77777777" w:rsidTr="00FB19C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19AF514" w14:textId="77777777" w:rsidR="00FB19CF" w:rsidRPr="00FB19CF" w:rsidRDefault="00FB19CF" w:rsidP="00FB19CF">
            <w:pPr>
              <w:rPr>
                <w:rFonts w:cs="Calibri"/>
                <w:sz w:val="20"/>
                <w:szCs w:val="20"/>
              </w:rPr>
            </w:pPr>
            <w:r w:rsidRPr="00FB19CF">
              <w:rPr>
                <w:rFonts w:cs="Calibri"/>
                <w:sz w:val="20"/>
                <w:szCs w:val="20"/>
              </w:rPr>
              <w:t>PNC - K-9 Car Loan</w:t>
            </w:r>
          </w:p>
        </w:tc>
        <w:tc>
          <w:tcPr>
            <w:tcW w:w="1852" w:type="dxa"/>
            <w:tcBorders>
              <w:top w:val="nil"/>
              <w:left w:val="nil"/>
              <w:bottom w:val="single" w:sz="4" w:space="0" w:color="auto"/>
              <w:right w:val="single" w:sz="4" w:space="0" w:color="auto"/>
            </w:tcBorders>
            <w:shd w:val="clear" w:color="auto" w:fill="auto"/>
            <w:noWrap/>
            <w:vAlign w:val="bottom"/>
            <w:hideMark/>
          </w:tcPr>
          <w:p w14:paraId="00B8A86E" w14:textId="77777777" w:rsidR="00FB19CF" w:rsidRPr="00FB19CF" w:rsidRDefault="00FB19CF" w:rsidP="00FB19CF">
            <w:pPr>
              <w:jc w:val="right"/>
              <w:rPr>
                <w:rFonts w:cs="Calibri"/>
                <w:sz w:val="20"/>
                <w:szCs w:val="20"/>
              </w:rPr>
            </w:pPr>
            <w:r w:rsidRPr="00FB19CF">
              <w:rPr>
                <w:rFonts w:cs="Calibri"/>
                <w:sz w:val="20"/>
                <w:szCs w:val="20"/>
              </w:rPr>
              <w:t>2/4/2021</w:t>
            </w:r>
          </w:p>
        </w:tc>
        <w:tc>
          <w:tcPr>
            <w:tcW w:w="1852" w:type="dxa"/>
            <w:tcBorders>
              <w:top w:val="nil"/>
              <w:left w:val="nil"/>
              <w:bottom w:val="single" w:sz="4" w:space="0" w:color="auto"/>
              <w:right w:val="single" w:sz="4" w:space="0" w:color="auto"/>
            </w:tcBorders>
            <w:shd w:val="clear" w:color="auto" w:fill="auto"/>
            <w:noWrap/>
            <w:vAlign w:val="bottom"/>
            <w:hideMark/>
          </w:tcPr>
          <w:p w14:paraId="47224539" w14:textId="77777777" w:rsidR="00FB19CF" w:rsidRPr="00FB19CF" w:rsidRDefault="00FB19CF" w:rsidP="00FB19CF">
            <w:pPr>
              <w:rPr>
                <w:rFonts w:cs="Calibri"/>
                <w:sz w:val="20"/>
                <w:szCs w:val="20"/>
              </w:rPr>
            </w:pPr>
            <w:r w:rsidRPr="00FB19CF">
              <w:rPr>
                <w:rFonts w:cs="Calibri"/>
                <w:sz w:val="20"/>
                <w:szCs w:val="20"/>
              </w:rPr>
              <w:t xml:space="preserve">                 55,431.52 </w:t>
            </w:r>
          </w:p>
        </w:tc>
        <w:tc>
          <w:tcPr>
            <w:tcW w:w="1852" w:type="dxa"/>
            <w:tcBorders>
              <w:top w:val="nil"/>
              <w:left w:val="nil"/>
              <w:bottom w:val="single" w:sz="4" w:space="0" w:color="auto"/>
              <w:right w:val="single" w:sz="4" w:space="0" w:color="auto"/>
            </w:tcBorders>
            <w:shd w:val="clear" w:color="auto" w:fill="auto"/>
            <w:noWrap/>
            <w:vAlign w:val="bottom"/>
            <w:hideMark/>
          </w:tcPr>
          <w:p w14:paraId="08C67D91" w14:textId="77777777" w:rsidR="00FB19CF" w:rsidRPr="00FB19CF" w:rsidRDefault="00FB19CF" w:rsidP="00FB19CF">
            <w:pPr>
              <w:rPr>
                <w:rFonts w:cs="Calibri"/>
                <w:sz w:val="20"/>
                <w:szCs w:val="20"/>
              </w:rPr>
            </w:pPr>
            <w:r w:rsidRPr="00FB19CF">
              <w:rPr>
                <w:rFonts w:cs="Calibri"/>
                <w:sz w:val="20"/>
                <w:szCs w:val="20"/>
              </w:rPr>
              <w:t xml:space="preserve">                 21,196.22 </w:t>
            </w:r>
          </w:p>
        </w:tc>
        <w:tc>
          <w:tcPr>
            <w:tcW w:w="1852" w:type="dxa"/>
            <w:tcBorders>
              <w:top w:val="nil"/>
              <w:left w:val="nil"/>
              <w:bottom w:val="single" w:sz="4" w:space="0" w:color="auto"/>
              <w:right w:val="single" w:sz="4" w:space="0" w:color="auto"/>
            </w:tcBorders>
            <w:shd w:val="clear" w:color="auto" w:fill="auto"/>
            <w:noWrap/>
            <w:vAlign w:val="bottom"/>
            <w:hideMark/>
          </w:tcPr>
          <w:p w14:paraId="41CBEB28" w14:textId="77777777" w:rsidR="00FB19CF" w:rsidRPr="00FB19CF" w:rsidRDefault="00FB19CF" w:rsidP="00FB19CF">
            <w:pPr>
              <w:rPr>
                <w:rFonts w:cs="Calibri"/>
                <w:sz w:val="20"/>
                <w:szCs w:val="20"/>
              </w:rPr>
            </w:pPr>
            <w:r w:rsidRPr="00FB19CF">
              <w:rPr>
                <w:rFonts w:cs="Calibri"/>
                <w:sz w:val="20"/>
                <w:szCs w:val="20"/>
              </w:rPr>
              <w:t xml:space="preserve">                 34,235.30 </w:t>
            </w:r>
          </w:p>
        </w:tc>
      </w:tr>
      <w:tr w:rsidR="00FB19CF" w:rsidRPr="00FB19CF" w14:paraId="1F740ADB" w14:textId="77777777" w:rsidTr="00FB19C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941B64D" w14:textId="77777777" w:rsidR="00FB19CF" w:rsidRPr="00FB19CF" w:rsidRDefault="00FB19CF" w:rsidP="00FB19CF">
            <w:pPr>
              <w:rPr>
                <w:rFonts w:cs="Calibri"/>
                <w:sz w:val="20"/>
                <w:szCs w:val="20"/>
              </w:rPr>
            </w:pPr>
            <w:r w:rsidRPr="00FB19CF">
              <w:rPr>
                <w:rFonts w:cs="Calibri"/>
                <w:sz w:val="20"/>
                <w:szCs w:val="20"/>
              </w:rPr>
              <w:t>Totals</w:t>
            </w:r>
          </w:p>
        </w:tc>
        <w:tc>
          <w:tcPr>
            <w:tcW w:w="1852" w:type="dxa"/>
            <w:tcBorders>
              <w:top w:val="nil"/>
              <w:left w:val="nil"/>
              <w:bottom w:val="single" w:sz="4" w:space="0" w:color="auto"/>
              <w:right w:val="single" w:sz="4" w:space="0" w:color="auto"/>
            </w:tcBorders>
            <w:shd w:val="clear" w:color="auto" w:fill="auto"/>
            <w:noWrap/>
            <w:vAlign w:val="bottom"/>
            <w:hideMark/>
          </w:tcPr>
          <w:p w14:paraId="78FB8D7F" w14:textId="77777777" w:rsidR="00FB19CF" w:rsidRPr="00FB19CF" w:rsidRDefault="00FB19CF" w:rsidP="00FB19CF">
            <w:pPr>
              <w:rPr>
                <w:rFonts w:cs="Calibri"/>
                <w:sz w:val="20"/>
                <w:szCs w:val="20"/>
              </w:rPr>
            </w:pPr>
            <w:r w:rsidRPr="00FB19C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6570460F" w14:textId="77777777" w:rsidR="00FB19CF" w:rsidRPr="00FB19CF" w:rsidRDefault="00FB19CF" w:rsidP="00FB19CF">
            <w:pPr>
              <w:rPr>
                <w:rFonts w:cs="Calibri"/>
                <w:sz w:val="20"/>
                <w:szCs w:val="20"/>
              </w:rPr>
            </w:pPr>
            <w:r w:rsidRPr="00FB19CF">
              <w:rPr>
                <w:rFonts w:cs="Calibri"/>
                <w:sz w:val="20"/>
                <w:szCs w:val="20"/>
              </w:rPr>
              <w:t xml:space="preserve">              322,931.52 </w:t>
            </w:r>
          </w:p>
        </w:tc>
        <w:tc>
          <w:tcPr>
            <w:tcW w:w="1852" w:type="dxa"/>
            <w:tcBorders>
              <w:top w:val="nil"/>
              <w:left w:val="nil"/>
              <w:bottom w:val="single" w:sz="4" w:space="0" w:color="auto"/>
              <w:right w:val="single" w:sz="4" w:space="0" w:color="auto"/>
            </w:tcBorders>
            <w:shd w:val="clear" w:color="auto" w:fill="auto"/>
            <w:noWrap/>
            <w:vAlign w:val="bottom"/>
            <w:hideMark/>
          </w:tcPr>
          <w:p w14:paraId="1F3C9048" w14:textId="77777777" w:rsidR="00FB19CF" w:rsidRPr="00FB19CF" w:rsidRDefault="00FB19CF" w:rsidP="00FB19CF">
            <w:pPr>
              <w:rPr>
                <w:rFonts w:cs="Calibri"/>
                <w:sz w:val="20"/>
                <w:szCs w:val="20"/>
              </w:rPr>
            </w:pPr>
            <w:r w:rsidRPr="00FB19CF">
              <w:rPr>
                <w:rFonts w:cs="Calibri"/>
                <w:sz w:val="20"/>
                <w:szCs w:val="20"/>
              </w:rPr>
              <w:t xml:space="preserve">              197,148.70 </w:t>
            </w:r>
          </w:p>
        </w:tc>
        <w:tc>
          <w:tcPr>
            <w:tcW w:w="1852" w:type="dxa"/>
            <w:tcBorders>
              <w:top w:val="nil"/>
              <w:left w:val="nil"/>
              <w:bottom w:val="single" w:sz="4" w:space="0" w:color="auto"/>
              <w:right w:val="single" w:sz="4" w:space="0" w:color="auto"/>
            </w:tcBorders>
            <w:shd w:val="clear" w:color="auto" w:fill="auto"/>
            <w:noWrap/>
            <w:vAlign w:val="bottom"/>
            <w:hideMark/>
          </w:tcPr>
          <w:p w14:paraId="7177E408" w14:textId="77777777" w:rsidR="00FB19CF" w:rsidRPr="00FB19CF" w:rsidRDefault="00FB19CF" w:rsidP="00FB19CF">
            <w:pPr>
              <w:rPr>
                <w:rFonts w:cs="Calibri"/>
                <w:sz w:val="20"/>
                <w:szCs w:val="20"/>
              </w:rPr>
            </w:pPr>
            <w:r w:rsidRPr="00FB19CF">
              <w:rPr>
                <w:rFonts w:cs="Calibri"/>
                <w:sz w:val="20"/>
                <w:szCs w:val="20"/>
              </w:rPr>
              <w:t xml:space="preserve">              125,782.82 </w:t>
            </w:r>
          </w:p>
        </w:tc>
      </w:tr>
    </w:tbl>
    <w:p w14:paraId="2AC8C6A6" w14:textId="77777777" w:rsidR="00E60FF6" w:rsidRDefault="00E60FF6" w:rsidP="005D21E2">
      <w:pPr>
        <w:pStyle w:val="Body1"/>
        <w:rPr>
          <w:rFonts w:ascii="Calibri" w:hAnsi="Calibri" w:cs="Arial"/>
          <w:sz w:val="22"/>
        </w:rPr>
      </w:pPr>
    </w:p>
    <w:p w14:paraId="6DDFF2E0" w14:textId="1309C8FD" w:rsidR="005D21E2" w:rsidRDefault="005D21E2" w:rsidP="005D21E2">
      <w:pPr>
        <w:rPr>
          <w:rFonts w:eastAsia="Arial Unicode MS" w:cs="Arial"/>
          <w:b/>
          <w:color w:val="000000"/>
        </w:rPr>
      </w:pPr>
      <w:r>
        <w:rPr>
          <w:rFonts w:eastAsia="Arial Unicode MS" w:cs="Arial"/>
          <w:color w:val="000000"/>
        </w:rPr>
        <w:t xml:space="preserve">A motion was made by </w:t>
      </w:r>
      <w:r w:rsidR="00F837D5">
        <w:rPr>
          <w:rFonts w:eastAsia="Arial Unicode MS" w:cs="Arial"/>
          <w:color w:val="000000"/>
        </w:rPr>
        <w:t xml:space="preserve">J. Brown </w:t>
      </w:r>
      <w:r>
        <w:rPr>
          <w:rFonts w:eastAsia="Arial Unicode MS" w:cs="Arial"/>
          <w:color w:val="000000"/>
        </w:rPr>
        <w:t xml:space="preserve">and seconded by </w:t>
      </w:r>
      <w:r w:rsidR="00F837D5">
        <w:rPr>
          <w:rFonts w:eastAsia="Arial Unicode MS" w:cs="Arial"/>
          <w:color w:val="000000"/>
        </w:rPr>
        <w:t>A. Miklos</w:t>
      </w:r>
      <w:r>
        <w:rPr>
          <w:rFonts w:eastAsia="Arial Unicode MS" w:cs="Arial"/>
          <w:color w:val="000000"/>
        </w:rPr>
        <w:t xml:space="preserve"> to accept the Treasurer’s Report dated </w:t>
      </w:r>
      <w:r w:rsidR="0012447B">
        <w:rPr>
          <w:rFonts w:eastAsia="Arial Unicode MS" w:cs="Arial"/>
          <w:color w:val="000000"/>
        </w:rPr>
        <w:t>December 14</w:t>
      </w:r>
      <w:r>
        <w:rPr>
          <w:rFonts w:eastAsia="Arial Unicode MS" w:cs="Arial"/>
          <w:color w:val="000000"/>
        </w:rPr>
        <w:t xml:space="preserve">, 2018.  </w:t>
      </w:r>
      <w:r w:rsidRPr="00771857">
        <w:rPr>
          <w:rFonts w:eastAsia="Arial Unicode MS" w:cs="Arial"/>
          <w:b/>
          <w:color w:val="000000"/>
        </w:rPr>
        <w:t>All in favor, motion was carried.</w:t>
      </w:r>
    </w:p>
    <w:p w14:paraId="437563E6" w14:textId="77777777" w:rsidR="005D21E2" w:rsidRDefault="005D21E2" w:rsidP="005D21E2">
      <w:pPr>
        <w:rPr>
          <w:rFonts w:eastAsia="Arial Unicode MS" w:cs="Arial"/>
          <w:b/>
          <w:color w:val="000000"/>
        </w:rPr>
      </w:pPr>
    </w:p>
    <w:p w14:paraId="09865762" w14:textId="77777777" w:rsidR="005D21E2" w:rsidRDefault="005D21E2" w:rsidP="005D21E2">
      <w:pPr>
        <w:pStyle w:val="Body1"/>
        <w:rPr>
          <w:rFonts w:asciiTheme="minorHAnsi" w:hAnsiTheme="minorHAnsi"/>
          <w:b/>
          <w:sz w:val="22"/>
        </w:rPr>
      </w:pPr>
      <w:r w:rsidRPr="001D5795">
        <w:rPr>
          <w:rFonts w:asciiTheme="minorHAnsi" w:hAnsiTheme="minorHAnsi"/>
          <w:b/>
          <w:sz w:val="22"/>
        </w:rPr>
        <w:t>Solicitor</w:t>
      </w:r>
    </w:p>
    <w:p w14:paraId="3E3DF545" w14:textId="333AB27B" w:rsidR="00E55BE8" w:rsidRDefault="005D21E2" w:rsidP="00E55BE8">
      <w:pPr>
        <w:rPr>
          <w:b/>
        </w:rPr>
      </w:pPr>
      <w:r w:rsidRPr="00337CC5">
        <w:rPr>
          <w:rFonts w:asciiTheme="minorHAnsi" w:hAnsiTheme="minorHAnsi"/>
        </w:rPr>
        <w:t>Solicitor</w:t>
      </w:r>
      <w:r>
        <w:rPr>
          <w:rFonts w:asciiTheme="minorHAnsi" w:hAnsiTheme="minorHAnsi"/>
        </w:rPr>
        <w:t xml:space="preserve"> </w:t>
      </w:r>
      <w:r w:rsidR="0012447B">
        <w:rPr>
          <w:rFonts w:asciiTheme="minorHAnsi" w:hAnsiTheme="minorHAnsi"/>
        </w:rPr>
        <w:t xml:space="preserve">DiMascio </w:t>
      </w:r>
      <w:r>
        <w:rPr>
          <w:rFonts w:asciiTheme="minorHAnsi" w:hAnsiTheme="minorHAnsi"/>
        </w:rPr>
        <w:t>said that</w:t>
      </w:r>
      <w:r w:rsidR="002F6B8B">
        <w:rPr>
          <w:rFonts w:asciiTheme="minorHAnsi" w:hAnsiTheme="minorHAnsi"/>
        </w:rPr>
        <w:t xml:space="preserve"> </w:t>
      </w:r>
      <w:r w:rsidR="00AD40E2">
        <w:rPr>
          <w:rFonts w:asciiTheme="minorHAnsi" w:hAnsiTheme="minorHAnsi"/>
        </w:rPr>
        <w:t xml:space="preserve">Council needs to vote </w:t>
      </w:r>
      <w:r w:rsidR="00F837D5">
        <w:rPr>
          <w:rFonts w:asciiTheme="minorHAnsi" w:hAnsiTheme="minorHAnsi"/>
        </w:rPr>
        <w:t xml:space="preserve">to </w:t>
      </w:r>
      <w:r w:rsidR="0012447B">
        <w:rPr>
          <w:rFonts w:asciiTheme="minorHAnsi" w:hAnsiTheme="minorHAnsi"/>
        </w:rPr>
        <w:t xml:space="preserve">approve the 2019 </w:t>
      </w:r>
      <w:r w:rsidR="00F837D5">
        <w:rPr>
          <w:rFonts w:asciiTheme="minorHAnsi" w:hAnsiTheme="minorHAnsi"/>
        </w:rPr>
        <w:t xml:space="preserve">Tax Anticipation Note (TAN) </w:t>
      </w:r>
      <w:r w:rsidR="0012447B">
        <w:rPr>
          <w:rFonts w:asciiTheme="minorHAnsi" w:hAnsiTheme="minorHAnsi"/>
        </w:rPr>
        <w:t>Resolution in the amount of $75,000</w:t>
      </w:r>
      <w:r w:rsidR="00E60FF6">
        <w:rPr>
          <w:rFonts w:asciiTheme="minorHAnsi" w:hAnsiTheme="minorHAnsi"/>
        </w:rPr>
        <w:t>.  A</w:t>
      </w:r>
      <w:r w:rsidR="0089424A">
        <w:rPr>
          <w:rFonts w:asciiTheme="minorHAnsi" w:hAnsiTheme="minorHAnsi"/>
        </w:rPr>
        <w:t xml:space="preserve"> motion was made by </w:t>
      </w:r>
      <w:r w:rsidR="00F837D5">
        <w:rPr>
          <w:rFonts w:asciiTheme="minorHAnsi" w:hAnsiTheme="minorHAnsi"/>
        </w:rPr>
        <w:t>Vice President Rager</w:t>
      </w:r>
      <w:r w:rsidR="00C74B22">
        <w:rPr>
          <w:rFonts w:asciiTheme="minorHAnsi" w:hAnsiTheme="minorHAnsi"/>
        </w:rPr>
        <w:t xml:space="preserve"> </w:t>
      </w:r>
      <w:r w:rsidR="002F6B8B">
        <w:rPr>
          <w:rFonts w:asciiTheme="minorHAnsi" w:hAnsiTheme="minorHAnsi"/>
        </w:rPr>
        <w:t xml:space="preserve">and seconded by </w:t>
      </w:r>
      <w:r w:rsidR="00F837D5">
        <w:rPr>
          <w:rFonts w:asciiTheme="minorHAnsi" w:hAnsiTheme="minorHAnsi"/>
        </w:rPr>
        <w:t xml:space="preserve">A. Miklos </w:t>
      </w:r>
      <w:r w:rsidR="002F6B8B">
        <w:rPr>
          <w:rFonts w:asciiTheme="minorHAnsi" w:hAnsiTheme="minorHAnsi"/>
        </w:rPr>
        <w:t xml:space="preserve">to </w:t>
      </w:r>
      <w:r w:rsidR="00A138FA">
        <w:rPr>
          <w:rFonts w:asciiTheme="minorHAnsi" w:hAnsiTheme="minorHAnsi"/>
        </w:rPr>
        <w:t xml:space="preserve">approve </w:t>
      </w:r>
      <w:r w:rsidR="00E60FF6">
        <w:rPr>
          <w:rFonts w:asciiTheme="minorHAnsi" w:hAnsiTheme="minorHAnsi"/>
        </w:rPr>
        <w:t xml:space="preserve">the </w:t>
      </w:r>
      <w:r w:rsidR="0012447B">
        <w:rPr>
          <w:rFonts w:asciiTheme="minorHAnsi" w:hAnsiTheme="minorHAnsi"/>
        </w:rPr>
        <w:t>2019 TAN Resolu</w:t>
      </w:r>
      <w:r w:rsidR="00E55BE8">
        <w:rPr>
          <w:rFonts w:asciiTheme="minorHAnsi" w:hAnsiTheme="minorHAnsi"/>
        </w:rPr>
        <w:t>tion in the amount of $75,000.</w:t>
      </w:r>
      <w:r w:rsidR="00E55BE8">
        <w:rPr>
          <w:rFonts w:eastAsia="Arial Unicode MS" w:cs="Arial"/>
          <w:color w:val="000000"/>
        </w:rPr>
        <w:t xml:space="preserve">  </w:t>
      </w:r>
      <w:r w:rsidR="00E55BE8" w:rsidRPr="00092288">
        <w:rPr>
          <w:b/>
        </w:rPr>
        <w:t xml:space="preserve">Those in favor:  G. </w:t>
      </w:r>
      <w:r w:rsidR="00E55BE8">
        <w:rPr>
          <w:b/>
        </w:rPr>
        <w:t>H</w:t>
      </w:r>
      <w:r w:rsidR="00E55BE8" w:rsidRPr="00092288">
        <w:rPr>
          <w:b/>
        </w:rPr>
        <w:t>uschak, Vice President Rager, J. Bro</w:t>
      </w:r>
      <w:r w:rsidR="00E55BE8">
        <w:rPr>
          <w:b/>
        </w:rPr>
        <w:t>wn, C. </w:t>
      </w:r>
      <w:r w:rsidR="00E55BE8" w:rsidRPr="00092288">
        <w:rPr>
          <w:b/>
        </w:rPr>
        <w:t xml:space="preserve">Morris, </w:t>
      </w:r>
      <w:r w:rsidR="00E55BE8">
        <w:rPr>
          <w:b/>
        </w:rPr>
        <w:t xml:space="preserve">A. Miklos </w:t>
      </w:r>
      <w:r w:rsidR="00E55BE8" w:rsidRPr="00092288">
        <w:rPr>
          <w:b/>
        </w:rPr>
        <w:t xml:space="preserve">and President Shaner.  Those opposed:  </w:t>
      </w:r>
      <w:r w:rsidR="00E55BE8">
        <w:rPr>
          <w:b/>
        </w:rPr>
        <w:t>N</w:t>
      </w:r>
      <w:r w:rsidR="00E55BE8" w:rsidRPr="00092288">
        <w:rPr>
          <w:b/>
        </w:rPr>
        <w:t xml:space="preserve">one.  </w:t>
      </w:r>
      <w:r w:rsidR="00E55BE8">
        <w:rPr>
          <w:b/>
        </w:rPr>
        <w:t>All in favor - motion was carried.</w:t>
      </w:r>
    </w:p>
    <w:p w14:paraId="584AAF22" w14:textId="29B5CB1E" w:rsidR="00C467BA" w:rsidRDefault="00C467BA" w:rsidP="005D21E2">
      <w:pPr>
        <w:pStyle w:val="Body1"/>
        <w:rPr>
          <w:rFonts w:ascii="Calibri" w:hAnsi="Calibri" w:cs="Arial"/>
          <w:b/>
          <w:sz w:val="22"/>
        </w:rPr>
      </w:pPr>
    </w:p>
    <w:p w14:paraId="17977F89" w14:textId="51BE239D" w:rsidR="00E55BE8" w:rsidRDefault="00E55BE8" w:rsidP="005D21E2">
      <w:pPr>
        <w:pStyle w:val="Body1"/>
        <w:rPr>
          <w:rFonts w:ascii="Calibri" w:hAnsi="Calibri" w:cs="Arial"/>
          <w:sz w:val="22"/>
        </w:rPr>
      </w:pPr>
      <w:r w:rsidRPr="00E55BE8">
        <w:rPr>
          <w:rFonts w:ascii="Calibri" w:hAnsi="Calibri" w:cs="Arial"/>
          <w:sz w:val="22"/>
        </w:rPr>
        <w:t>Solic</w:t>
      </w:r>
      <w:r>
        <w:rPr>
          <w:rFonts w:ascii="Calibri" w:hAnsi="Calibri" w:cs="Arial"/>
          <w:sz w:val="22"/>
        </w:rPr>
        <w:t>itor DiMascio stated that she strongly urges Council to authorize the hiring of Mackin Engineering to update the Borough’s zoning map.  Such a motion will be proposed later in the meeting.</w:t>
      </w:r>
    </w:p>
    <w:p w14:paraId="05FB9648" w14:textId="77777777" w:rsidR="00A138FA" w:rsidRDefault="00A138FA" w:rsidP="005D21E2">
      <w:pPr>
        <w:pStyle w:val="Body1"/>
        <w:rPr>
          <w:rFonts w:ascii="Calibri" w:hAnsi="Calibri" w:cs="Arial"/>
          <w:sz w:val="22"/>
        </w:rPr>
      </w:pPr>
    </w:p>
    <w:p w14:paraId="1FC0F664" w14:textId="0D7FB568" w:rsidR="00A138FA" w:rsidRPr="00E55BE8" w:rsidRDefault="00A138FA" w:rsidP="005D21E2">
      <w:pPr>
        <w:pStyle w:val="Body1"/>
        <w:rPr>
          <w:rFonts w:ascii="Calibri" w:hAnsi="Calibri" w:cs="Arial"/>
          <w:sz w:val="22"/>
        </w:rPr>
      </w:pPr>
      <w:r>
        <w:rPr>
          <w:rFonts w:ascii="Calibri" w:hAnsi="Calibri" w:cs="Arial"/>
          <w:sz w:val="22"/>
        </w:rPr>
        <w:t xml:space="preserve">A motion was made by Vice President Rager and seconded by J. Brown to accept the Solicitor’s report.  </w:t>
      </w:r>
      <w:r w:rsidRPr="00A138FA">
        <w:rPr>
          <w:rFonts w:ascii="Calibri" w:hAnsi="Calibri" w:cs="Arial"/>
          <w:b/>
          <w:sz w:val="22"/>
        </w:rPr>
        <w:t>All in favor - m</w:t>
      </w:r>
      <w:r w:rsidR="005D21E2" w:rsidRPr="00A138FA">
        <w:rPr>
          <w:rFonts w:ascii="Calibri" w:hAnsi="Calibri" w:cs="Arial"/>
          <w:b/>
          <w:sz w:val="22"/>
        </w:rPr>
        <w:t>otion was carried</w:t>
      </w:r>
      <w:r w:rsidRPr="00A138FA">
        <w:rPr>
          <w:rFonts w:ascii="Calibri" w:hAnsi="Calibri" w:cs="Arial"/>
          <w:b/>
          <w:sz w:val="22"/>
        </w:rPr>
        <w:t>.</w:t>
      </w:r>
    </w:p>
    <w:p w14:paraId="2A045ABA" w14:textId="77777777" w:rsidR="00E55BE8" w:rsidRDefault="00E55BE8" w:rsidP="005D21E2">
      <w:pPr>
        <w:pStyle w:val="Body1"/>
        <w:rPr>
          <w:rFonts w:ascii="Calibri" w:hAnsi="Calibri" w:cs="Arial"/>
          <w:b/>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t>Building Inspector Report</w:t>
      </w:r>
    </w:p>
    <w:p w14:paraId="33E2456F" w14:textId="4DCC0AAB" w:rsidR="005D21E2" w:rsidRDefault="005D21E2" w:rsidP="005D21E2">
      <w:pPr>
        <w:pStyle w:val="Body1"/>
        <w:rPr>
          <w:rFonts w:asciiTheme="minorHAnsi" w:hAnsiTheme="minorHAnsi"/>
          <w:sz w:val="22"/>
        </w:rPr>
      </w:pPr>
      <w:r>
        <w:rPr>
          <w:rFonts w:asciiTheme="minorHAnsi" w:hAnsiTheme="minorHAnsi"/>
          <w:sz w:val="22"/>
        </w:rPr>
        <w:t xml:space="preserve">President Shaner said that everybody should have received the </w:t>
      </w:r>
      <w:r w:rsidR="0012447B">
        <w:rPr>
          <w:rFonts w:asciiTheme="minorHAnsi" w:hAnsiTheme="minorHAnsi"/>
          <w:sz w:val="22"/>
        </w:rPr>
        <w:t>Novem</w:t>
      </w:r>
      <w:r w:rsidR="00AD40E2">
        <w:rPr>
          <w:rFonts w:asciiTheme="minorHAnsi" w:hAnsiTheme="minorHAnsi"/>
          <w:sz w:val="22"/>
        </w:rPr>
        <w:t>ber</w:t>
      </w:r>
      <w:r w:rsidR="00A138FA">
        <w:rPr>
          <w:rFonts w:asciiTheme="minorHAnsi" w:hAnsiTheme="minorHAnsi"/>
          <w:sz w:val="22"/>
        </w:rPr>
        <w:t xml:space="preserve"> 2018</w:t>
      </w:r>
      <w:r>
        <w:rPr>
          <w:rFonts w:asciiTheme="minorHAnsi" w:hAnsiTheme="minorHAnsi"/>
          <w:sz w:val="22"/>
        </w:rPr>
        <w:t xml:space="preserve"> Building Inspector report.  Any questions about the report should be directed to the Building Inspector through the Borough Secretary.</w:t>
      </w:r>
      <w:r w:rsidR="00A138FA">
        <w:rPr>
          <w:rFonts w:asciiTheme="minorHAnsi" w:hAnsiTheme="minorHAnsi"/>
          <w:sz w:val="22"/>
        </w:rPr>
        <w:t xml:space="preserve">  A motion was made by C. Morris and seconded by A. Miklos to accept the November 2018 Building Inspector report.  </w:t>
      </w:r>
      <w:r w:rsidR="00A138FA" w:rsidRPr="00A138FA">
        <w:rPr>
          <w:rFonts w:asciiTheme="minorHAnsi" w:hAnsiTheme="minorHAnsi"/>
          <w:b/>
          <w:sz w:val="22"/>
        </w:rPr>
        <w:t>All in favor - m</w:t>
      </w:r>
      <w:r w:rsidRPr="00A138FA">
        <w:rPr>
          <w:rFonts w:asciiTheme="minorHAnsi" w:hAnsiTheme="minorHAnsi"/>
          <w:b/>
          <w:sz w:val="22"/>
        </w:rPr>
        <w:t>otion was carried</w:t>
      </w:r>
      <w:r w:rsidR="00A138FA" w:rsidRPr="00A138FA">
        <w:rPr>
          <w:rFonts w:asciiTheme="minorHAnsi" w:hAnsiTheme="minorHAnsi"/>
          <w:b/>
          <w:sz w:val="22"/>
        </w:rPr>
        <w:t>.</w:t>
      </w:r>
    </w:p>
    <w:p w14:paraId="3006FD2B" w14:textId="77777777" w:rsidR="00242421" w:rsidRDefault="00242421" w:rsidP="005D21E2">
      <w:pPr>
        <w:pStyle w:val="Body1"/>
        <w:rPr>
          <w:rFonts w:asciiTheme="minorHAnsi" w:hAnsiTheme="minorHAnsi"/>
          <w:sz w:val="22"/>
        </w:rPr>
      </w:pPr>
    </w:p>
    <w:p w14:paraId="1A2651CB" w14:textId="77777777" w:rsidR="005D21E2" w:rsidRDefault="005D21E2" w:rsidP="005D21E2">
      <w:pPr>
        <w:pStyle w:val="Body1"/>
        <w:rPr>
          <w:rFonts w:asciiTheme="minorHAnsi" w:hAnsiTheme="minorHAnsi"/>
          <w:b/>
          <w:sz w:val="22"/>
        </w:rPr>
      </w:pPr>
      <w:r w:rsidRPr="001D5795">
        <w:rPr>
          <w:rFonts w:asciiTheme="minorHAnsi" w:hAnsiTheme="minorHAnsi"/>
          <w:b/>
          <w:sz w:val="22"/>
        </w:rPr>
        <w:t>Animal Control</w:t>
      </w:r>
    </w:p>
    <w:p w14:paraId="2466D3E9" w14:textId="3AC92A4D" w:rsidR="005D21E2" w:rsidRDefault="00757A51" w:rsidP="005D21E2">
      <w:pPr>
        <w:pStyle w:val="Body1"/>
        <w:rPr>
          <w:rFonts w:asciiTheme="minorHAnsi" w:hAnsiTheme="minorHAnsi"/>
          <w:sz w:val="22"/>
        </w:rPr>
      </w:pPr>
      <w:r>
        <w:rPr>
          <w:rFonts w:asciiTheme="minorHAnsi" w:hAnsiTheme="minorHAnsi"/>
          <w:sz w:val="22"/>
        </w:rPr>
        <w:t xml:space="preserve">President Shaner said that everybody should have received the </w:t>
      </w:r>
      <w:r w:rsidR="0012447B">
        <w:rPr>
          <w:rFonts w:asciiTheme="minorHAnsi" w:hAnsiTheme="minorHAnsi"/>
          <w:sz w:val="22"/>
        </w:rPr>
        <w:t>November</w:t>
      </w:r>
      <w:r>
        <w:rPr>
          <w:rFonts w:asciiTheme="minorHAnsi" w:hAnsiTheme="minorHAnsi"/>
          <w:sz w:val="22"/>
        </w:rPr>
        <w:t xml:space="preserve"> Animal Control report</w:t>
      </w:r>
      <w:r w:rsidR="00953091">
        <w:rPr>
          <w:rFonts w:asciiTheme="minorHAnsi" w:hAnsiTheme="minorHAnsi"/>
          <w:sz w:val="22"/>
        </w:rPr>
        <w:t xml:space="preserve"> in their meeting packet</w:t>
      </w:r>
      <w:r>
        <w:rPr>
          <w:rFonts w:asciiTheme="minorHAnsi" w:hAnsiTheme="minorHAnsi"/>
          <w:sz w:val="22"/>
        </w:rPr>
        <w:t xml:space="preserve">. </w:t>
      </w:r>
      <w:r w:rsidR="00953091">
        <w:rPr>
          <w:rFonts w:asciiTheme="minorHAnsi" w:hAnsiTheme="minorHAnsi"/>
          <w:sz w:val="22"/>
        </w:rPr>
        <w:t xml:space="preserve">There was one animal control event in </w:t>
      </w:r>
      <w:r w:rsidR="0012447B">
        <w:rPr>
          <w:rFonts w:asciiTheme="minorHAnsi" w:hAnsiTheme="minorHAnsi"/>
          <w:sz w:val="22"/>
        </w:rPr>
        <w:t xml:space="preserve">November. </w:t>
      </w:r>
    </w:p>
    <w:p w14:paraId="0D9B9D3D" w14:textId="77777777" w:rsidR="00D23C03" w:rsidRDefault="00D23C03" w:rsidP="005D21E2">
      <w:pPr>
        <w:pStyle w:val="Body1"/>
        <w:rPr>
          <w:rFonts w:asciiTheme="minorHAnsi" w:hAnsiTheme="minorHAnsi"/>
          <w:sz w:val="22"/>
        </w:rPr>
      </w:pPr>
    </w:p>
    <w:p w14:paraId="27C2288D" w14:textId="77777777" w:rsidR="00A138FA" w:rsidRDefault="00A138FA" w:rsidP="005D21E2">
      <w:pPr>
        <w:pStyle w:val="Body1"/>
        <w:rPr>
          <w:rFonts w:asciiTheme="minorHAnsi" w:hAnsiTheme="minorHAnsi"/>
          <w:sz w:val="22"/>
        </w:rPr>
      </w:pPr>
    </w:p>
    <w:p w14:paraId="7C53D9E4" w14:textId="77777777" w:rsidR="005D21E2" w:rsidRPr="001D5795" w:rsidRDefault="005D21E2" w:rsidP="005D21E2">
      <w:pPr>
        <w:pStyle w:val="Body1"/>
        <w:rPr>
          <w:rFonts w:asciiTheme="minorHAnsi" w:hAnsiTheme="minorHAnsi"/>
          <w:b/>
          <w:sz w:val="22"/>
        </w:rPr>
      </w:pPr>
      <w:r w:rsidRPr="001D5795">
        <w:rPr>
          <w:rFonts w:asciiTheme="minorHAnsi" w:hAnsiTheme="minorHAnsi"/>
          <w:b/>
          <w:sz w:val="22"/>
        </w:rPr>
        <w:lastRenderedPageBreak/>
        <w:t>COMMITTEES</w:t>
      </w:r>
    </w:p>
    <w:p w14:paraId="37DAF64A" w14:textId="77777777" w:rsidR="005D21E2" w:rsidRPr="001D5795" w:rsidRDefault="005D21E2" w:rsidP="005D21E2">
      <w:pPr>
        <w:pStyle w:val="Body1"/>
        <w:rPr>
          <w:rFonts w:asciiTheme="minorHAnsi" w:hAnsiTheme="minorHAnsi"/>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38090077" w14:textId="125A7287" w:rsidR="00AD40E2" w:rsidRDefault="00A138FA" w:rsidP="005D21E2">
      <w:pPr>
        <w:pStyle w:val="Body1"/>
        <w:rPr>
          <w:rFonts w:asciiTheme="minorHAnsi" w:hAnsiTheme="minorHAnsi"/>
          <w:sz w:val="22"/>
        </w:rPr>
      </w:pPr>
      <w:r>
        <w:rPr>
          <w:rFonts w:asciiTheme="minorHAnsi" w:hAnsiTheme="minorHAnsi"/>
          <w:sz w:val="22"/>
        </w:rPr>
        <w:t>J. Brown reminded everybody that a special meeting will be held on Friday, December 21</w:t>
      </w:r>
      <w:r w:rsidRPr="00A138FA">
        <w:rPr>
          <w:rFonts w:asciiTheme="minorHAnsi" w:hAnsiTheme="minorHAnsi"/>
          <w:sz w:val="22"/>
          <w:vertAlign w:val="superscript"/>
        </w:rPr>
        <w:t>st</w:t>
      </w:r>
      <w:r>
        <w:rPr>
          <w:rFonts w:asciiTheme="minorHAnsi" w:hAnsiTheme="minorHAnsi"/>
          <w:sz w:val="22"/>
        </w:rPr>
        <w:t xml:space="preserve"> at 9:00-AM to approve the 2019 budget.  </w:t>
      </w:r>
    </w:p>
    <w:p w14:paraId="60C1AEA3" w14:textId="77777777" w:rsidR="00466FD8" w:rsidRDefault="00466FD8" w:rsidP="005D21E2">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083B79E6" w14:textId="693DF5EF" w:rsidR="00EB287F" w:rsidRDefault="00EB287F" w:rsidP="00EB287F">
      <w:pPr>
        <w:rPr>
          <w:b/>
        </w:rPr>
      </w:pPr>
      <w:r>
        <w:rPr>
          <w:rFonts w:cs="Arial"/>
        </w:rPr>
        <w:t xml:space="preserve">A motion was made by G. Huschak and seconded by C. Morris to accept the resignation of Police Chief Butler, effective immediately.  </w:t>
      </w:r>
      <w:r w:rsidRPr="00092288">
        <w:rPr>
          <w:b/>
        </w:rPr>
        <w:t xml:space="preserve">Those in favor:  G. </w:t>
      </w:r>
      <w:r>
        <w:rPr>
          <w:b/>
        </w:rPr>
        <w:t>H</w:t>
      </w:r>
      <w:r w:rsidRPr="00092288">
        <w:rPr>
          <w:b/>
        </w:rPr>
        <w:t>uschak, Vice President Rager, J. Bro</w:t>
      </w:r>
      <w:r>
        <w:rPr>
          <w:b/>
        </w:rPr>
        <w:t>wn, C. </w:t>
      </w:r>
      <w:r w:rsidRPr="00092288">
        <w:rPr>
          <w:b/>
        </w:rPr>
        <w:t xml:space="preserve">Morris, </w:t>
      </w:r>
      <w:r>
        <w:rPr>
          <w:b/>
        </w:rPr>
        <w:t xml:space="preserve">A. Miklos </w:t>
      </w:r>
      <w:r w:rsidRPr="00092288">
        <w:rPr>
          <w:b/>
        </w:rPr>
        <w:t xml:space="preserve">and President Shaner.  Those opposed:  </w:t>
      </w:r>
      <w:r>
        <w:rPr>
          <w:b/>
        </w:rPr>
        <w:t>N</w:t>
      </w:r>
      <w:r w:rsidRPr="00092288">
        <w:rPr>
          <w:b/>
        </w:rPr>
        <w:t xml:space="preserve">one.  </w:t>
      </w:r>
      <w:r>
        <w:rPr>
          <w:b/>
        </w:rPr>
        <w:t>All in favor - motion was carried.</w:t>
      </w:r>
    </w:p>
    <w:p w14:paraId="77049B9F" w14:textId="68CC7F45" w:rsidR="00EB287F" w:rsidRDefault="00EB287F" w:rsidP="00EB287F">
      <w:pPr>
        <w:pStyle w:val="Body1"/>
        <w:rPr>
          <w:rFonts w:asciiTheme="minorHAnsi" w:hAnsiTheme="minorHAnsi"/>
          <w:sz w:val="22"/>
        </w:rPr>
      </w:pPr>
    </w:p>
    <w:p w14:paraId="32CC9A4F" w14:textId="28831737" w:rsidR="0012447B" w:rsidRDefault="00851057" w:rsidP="005D21E2">
      <w:pPr>
        <w:pStyle w:val="Body1"/>
        <w:rPr>
          <w:rFonts w:ascii="Calibri" w:hAnsi="Calibri" w:cs="Arial"/>
          <w:sz w:val="22"/>
        </w:rPr>
      </w:pPr>
      <w:r>
        <w:rPr>
          <w:rFonts w:ascii="Calibri" w:hAnsi="Calibri" w:cs="Arial"/>
          <w:sz w:val="22"/>
        </w:rPr>
        <w:t xml:space="preserve">A motion was made by G. Huschak and seconded by Vice President Rager to </w:t>
      </w:r>
      <w:r w:rsidR="00FB46D8">
        <w:rPr>
          <w:rFonts w:ascii="Calibri" w:hAnsi="Calibri" w:cs="Arial"/>
          <w:sz w:val="22"/>
        </w:rPr>
        <w:t>advertise for the</w:t>
      </w:r>
      <w:r>
        <w:rPr>
          <w:rFonts w:ascii="Calibri" w:hAnsi="Calibri" w:cs="Arial"/>
          <w:sz w:val="22"/>
        </w:rPr>
        <w:t xml:space="preserve"> position of Chief of Police.  </w:t>
      </w:r>
      <w:r w:rsidR="00E60F6C">
        <w:rPr>
          <w:rFonts w:ascii="Calibri" w:hAnsi="Calibri" w:cs="Arial"/>
          <w:sz w:val="22"/>
        </w:rPr>
        <w:t xml:space="preserve">Solicitor DiMascio said that the pay rate will be commensurate with experience.  </w:t>
      </w:r>
      <w:r w:rsidR="00E60F6C" w:rsidRPr="00E60F6C">
        <w:rPr>
          <w:rFonts w:ascii="Calibri" w:hAnsi="Calibri" w:cs="Arial"/>
          <w:b/>
          <w:sz w:val="22"/>
        </w:rPr>
        <w:t>All in favor - motion was carried.</w:t>
      </w:r>
    </w:p>
    <w:p w14:paraId="4FDD8D4C" w14:textId="77777777" w:rsidR="00D06291" w:rsidRDefault="00D06291" w:rsidP="005D21E2">
      <w:pPr>
        <w:pStyle w:val="Body1"/>
        <w:rPr>
          <w:rFonts w:ascii="Calibri" w:hAnsi="Calibri" w:cs="Arial"/>
          <w:sz w:val="22"/>
        </w:rPr>
      </w:pPr>
    </w:p>
    <w:p w14:paraId="3E0631AE" w14:textId="35826E62" w:rsidR="00E60F6C" w:rsidRDefault="00E60F6C" w:rsidP="005D21E2">
      <w:pPr>
        <w:pStyle w:val="Body1"/>
        <w:rPr>
          <w:rFonts w:ascii="Calibri" w:hAnsi="Calibri" w:cs="Arial"/>
          <w:sz w:val="22"/>
        </w:rPr>
      </w:pPr>
      <w:r>
        <w:rPr>
          <w:rFonts w:ascii="Calibri" w:hAnsi="Calibri" w:cs="Arial"/>
          <w:sz w:val="22"/>
        </w:rPr>
        <w:t xml:space="preserve">President Shaner thanked Sgt. Kimmell and all of the police officers for pulling together and moving the Borough in the proper direction.  Sgt. Kimmell has spoken with West Elizabeth about this matter since our Police Department also polices West Elizabeth.  Solicitor DiMascio said that any questions or comments about the former Police Chief should be directed to the Allegheny County District Attorney’s office. </w:t>
      </w:r>
    </w:p>
    <w:p w14:paraId="0EACC25F" w14:textId="77777777" w:rsidR="00E60F6C" w:rsidRDefault="00E60F6C" w:rsidP="005D21E2">
      <w:pPr>
        <w:pStyle w:val="Body1"/>
        <w:rPr>
          <w:rFonts w:ascii="Calibri" w:hAnsi="Calibri" w:cs="Arial"/>
          <w:sz w:val="22"/>
        </w:rPr>
      </w:pPr>
    </w:p>
    <w:p w14:paraId="2BD0AAA6"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p>
    <w:p w14:paraId="3EEEF539" w14:textId="525750B5" w:rsidR="00757A51" w:rsidRPr="00757A51" w:rsidRDefault="00D06291" w:rsidP="00757A51">
      <w:pPr>
        <w:rPr>
          <w:rFonts w:cs="Arial"/>
        </w:rPr>
      </w:pPr>
      <w:r>
        <w:rPr>
          <w:rFonts w:cs="Arial"/>
        </w:rPr>
        <w:t>No report.</w:t>
      </w:r>
    </w:p>
    <w:p w14:paraId="109AA1FB" w14:textId="20E302FA" w:rsidR="00C838CD" w:rsidRPr="00C838CD" w:rsidRDefault="00C838CD" w:rsidP="00C838CD">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6CCD9A08" w14:textId="5A77B922" w:rsidR="005D21E2" w:rsidRDefault="00E60F6C" w:rsidP="005D21E2">
      <w:pPr>
        <w:pStyle w:val="Body1"/>
        <w:rPr>
          <w:rFonts w:asciiTheme="minorHAnsi" w:hAnsiTheme="minorHAnsi"/>
          <w:sz w:val="22"/>
        </w:rPr>
      </w:pPr>
      <w:r>
        <w:rPr>
          <w:rFonts w:asciiTheme="minorHAnsi" w:hAnsiTheme="minorHAnsi"/>
          <w:sz w:val="22"/>
        </w:rPr>
        <w:t>President Shaner</w:t>
      </w:r>
      <w:r w:rsidR="00757A51">
        <w:rPr>
          <w:rFonts w:asciiTheme="minorHAnsi" w:hAnsiTheme="minorHAnsi"/>
          <w:sz w:val="22"/>
        </w:rPr>
        <w:t xml:space="preserve"> said that</w:t>
      </w:r>
      <w:r>
        <w:rPr>
          <w:rFonts w:asciiTheme="minorHAnsi" w:hAnsiTheme="minorHAnsi"/>
          <w:sz w:val="22"/>
        </w:rPr>
        <w:t xml:space="preserve"> R. Payne-Main</w:t>
      </w:r>
      <w:r w:rsidR="00F506DB">
        <w:rPr>
          <w:rFonts w:asciiTheme="minorHAnsi" w:hAnsiTheme="minorHAnsi"/>
          <w:sz w:val="22"/>
        </w:rPr>
        <w:t xml:space="preserve"> has scheduled Movie Night for Friday, January 18, 2019.  </w:t>
      </w:r>
    </w:p>
    <w:p w14:paraId="3A45B110" w14:textId="77777777" w:rsidR="00D06291" w:rsidRDefault="00D06291" w:rsidP="005D21E2">
      <w:pPr>
        <w:pStyle w:val="Body1"/>
        <w:rPr>
          <w:rFonts w:asciiTheme="minorHAnsi" w:hAnsiTheme="minorHAnsi"/>
          <w:sz w:val="22"/>
        </w:rPr>
      </w:pPr>
    </w:p>
    <w:p w14:paraId="1EA68682" w14:textId="05DC2492" w:rsidR="00D06291" w:rsidRDefault="00D06291" w:rsidP="005D21E2">
      <w:pPr>
        <w:pStyle w:val="Body1"/>
        <w:rPr>
          <w:rFonts w:asciiTheme="minorHAnsi" w:hAnsiTheme="minorHAnsi"/>
          <w:sz w:val="22"/>
        </w:rPr>
      </w:pPr>
      <w:r>
        <w:rPr>
          <w:rFonts w:asciiTheme="minorHAnsi" w:hAnsiTheme="minorHAnsi"/>
          <w:sz w:val="22"/>
        </w:rPr>
        <w:t>J. Brown said that the Community Thanksgiving</w:t>
      </w:r>
      <w:r w:rsidR="00D366A8">
        <w:rPr>
          <w:rFonts w:asciiTheme="minorHAnsi" w:hAnsiTheme="minorHAnsi"/>
          <w:sz w:val="22"/>
        </w:rPr>
        <w:t xml:space="preserve"> Day </w:t>
      </w:r>
      <w:r w:rsidR="00136002">
        <w:rPr>
          <w:rFonts w:asciiTheme="minorHAnsi" w:hAnsiTheme="minorHAnsi"/>
          <w:sz w:val="22"/>
        </w:rPr>
        <w:t>was a big success</w:t>
      </w:r>
      <w:r w:rsidR="004A08EC">
        <w:rPr>
          <w:rFonts w:asciiTheme="minorHAnsi" w:hAnsiTheme="minorHAnsi"/>
          <w:sz w:val="22"/>
        </w:rPr>
        <w:t>, and he</w:t>
      </w:r>
      <w:r w:rsidR="00D366A8">
        <w:rPr>
          <w:rFonts w:asciiTheme="minorHAnsi" w:hAnsiTheme="minorHAnsi"/>
          <w:sz w:val="22"/>
        </w:rPr>
        <w:t xml:space="preserve"> wanted to thank </w:t>
      </w:r>
      <w:r w:rsidR="004A08EC">
        <w:rPr>
          <w:rFonts w:asciiTheme="minorHAnsi" w:hAnsiTheme="minorHAnsi"/>
          <w:sz w:val="22"/>
        </w:rPr>
        <w:t xml:space="preserve">everybody involved with this event.  He hopes that this community dinner will be even bigger in 2019. </w:t>
      </w:r>
    </w:p>
    <w:p w14:paraId="36E39682" w14:textId="77777777" w:rsidR="005D21E2" w:rsidRDefault="005D21E2"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4212E950" w:rsidR="005D21E2" w:rsidRDefault="00A57077" w:rsidP="005D21E2">
      <w:pPr>
        <w:pStyle w:val="Body1"/>
        <w:rPr>
          <w:rFonts w:asciiTheme="minorHAnsi" w:hAnsiTheme="minorHAnsi"/>
          <w:sz w:val="22"/>
        </w:rPr>
      </w:pPr>
      <w:r>
        <w:rPr>
          <w:rFonts w:asciiTheme="minorHAnsi" w:hAnsiTheme="minorHAnsi"/>
          <w:sz w:val="22"/>
        </w:rPr>
        <w:t>No report.</w:t>
      </w:r>
    </w:p>
    <w:p w14:paraId="5D228318" w14:textId="77777777" w:rsidR="005D21E2" w:rsidRDefault="005D21E2" w:rsidP="005D21E2">
      <w:pPr>
        <w:pStyle w:val="Body1"/>
        <w:rPr>
          <w:rFonts w:asciiTheme="minorHAnsi" w:hAnsiTheme="minorHAnsi"/>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39702219" w14:textId="5BBEEC85" w:rsidR="00885EDE" w:rsidRPr="00885EDE" w:rsidRDefault="00136002" w:rsidP="00885EDE">
      <w:pPr>
        <w:rPr>
          <w:rFonts w:cs="Arial"/>
        </w:rPr>
      </w:pPr>
      <w:r>
        <w:rPr>
          <w:rFonts w:cs="Arial"/>
        </w:rPr>
        <w:t>No report.</w:t>
      </w:r>
    </w:p>
    <w:p w14:paraId="1DEEE60D" w14:textId="77777777" w:rsidR="00C03CC8" w:rsidRDefault="00C03CC8" w:rsidP="005F5FF4">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5838EE5B" w14:textId="21E94C46" w:rsidR="00022FF4" w:rsidRPr="00E95CC3" w:rsidRDefault="00CB4274" w:rsidP="005D21E2">
      <w:pPr>
        <w:pStyle w:val="Body1"/>
        <w:rPr>
          <w:rFonts w:asciiTheme="minorHAnsi" w:hAnsiTheme="minorHAnsi"/>
          <w:sz w:val="22"/>
        </w:rPr>
      </w:pPr>
      <w:r>
        <w:rPr>
          <w:rFonts w:asciiTheme="minorHAnsi" w:hAnsiTheme="minorHAnsi"/>
          <w:sz w:val="22"/>
        </w:rPr>
        <w:t>No report.</w:t>
      </w:r>
    </w:p>
    <w:p w14:paraId="0458ABBD" w14:textId="77777777" w:rsidR="005D21E2" w:rsidRDefault="005D21E2" w:rsidP="005D21E2">
      <w:pPr>
        <w:pStyle w:val="Body1"/>
        <w:rPr>
          <w:rFonts w:asciiTheme="minorHAnsi" w:hAnsiTheme="minorHAnsi"/>
          <w:b/>
          <w:sz w:val="22"/>
        </w:rPr>
      </w:pPr>
    </w:p>
    <w:p w14:paraId="58C1182C"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p>
    <w:p w14:paraId="1CD6C0A6" w14:textId="0D623AB2" w:rsidR="007F1B69" w:rsidRDefault="007F1B69" w:rsidP="005E46B8">
      <w:pPr>
        <w:rPr>
          <w:rFonts w:asciiTheme="minorHAnsi" w:hAnsiTheme="minorHAnsi"/>
        </w:rPr>
      </w:pPr>
      <w:r w:rsidRPr="007F1B69">
        <w:rPr>
          <w:rFonts w:asciiTheme="minorHAnsi" w:hAnsiTheme="minorHAnsi"/>
        </w:rPr>
        <w:t>C. Morris said that, after careful consideration</w:t>
      </w:r>
      <w:r>
        <w:rPr>
          <w:rFonts w:asciiTheme="minorHAnsi" w:hAnsiTheme="minorHAnsi"/>
        </w:rPr>
        <w:t xml:space="preserve"> and research, the Planning Committee proposed several zoning map changes, and made some zoning map corrections, with the intent of attracting new businesses to the area.  The Committee has contacted Mackin Engineering, the original zoning ordinance engineer, about the zoning map updates, and </w:t>
      </w:r>
      <w:r w:rsidR="005E46B8">
        <w:rPr>
          <w:rFonts w:cs="Arial"/>
        </w:rPr>
        <w:t xml:space="preserve">they provided a quote of $1,500 to update the map, prepare the legal ad, and prepare the change notices.  </w:t>
      </w:r>
      <w:r>
        <w:rPr>
          <w:rFonts w:asciiTheme="minorHAnsi" w:hAnsiTheme="minorHAnsi"/>
        </w:rPr>
        <w:t xml:space="preserve">A motion was made by C. Morris and seconded by G. Huschak to </w:t>
      </w:r>
      <w:r w:rsidR="005E46B8">
        <w:rPr>
          <w:rFonts w:asciiTheme="minorHAnsi" w:hAnsiTheme="minorHAnsi"/>
        </w:rPr>
        <w:t>authorize</w:t>
      </w:r>
      <w:r>
        <w:rPr>
          <w:rFonts w:asciiTheme="minorHAnsi" w:hAnsiTheme="minorHAnsi"/>
        </w:rPr>
        <w:t xml:space="preserve"> </w:t>
      </w:r>
      <w:r w:rsidR="005E46B8">
        <w:rPr>
          <w:rFonts w:asciiTheme="minorHAnsi" w:hAnsiTheme="minorHAnsi"/>
        </w:rPr>
        <w:t xml:space="preserve">Mackin Engineering to proceed with the zoning map changes based on the Planning Committee recommendations.  </w:t>
      </w:r>
      <w:r w:rsidR="005E46B8" w:rsidRPr="005E46B8">
        <w:rPr>
          <w:rFonts w:asciiTheme="minorHAnsi" w:hAnsiTheme="minorHAnsi"/>
          <w:b/>
        </w:rPr>
        <w:t>All in favor - motion was carried.</w:t>
      </w:r>
    </w:p>
    <w:p w14:paraId="7BFFF153" w14:textId="77777777" w:rsidR="007F1B69" w:rsidRDefault="007F1B69" w:rsidP="005D21E2">
      <w:pPr>
        <w:pStyle w:val="Body1"/>
        <w:rPr>
          <w:rFonts w:asciiTheme="minorHAnsi" w:hAnsiTheme="minorHAnsi"/>
          <w:sz w:val="22"/>
        </w:rPr>
      </w:pPr>
    </w:p>
    <w:p w14:paraId="16924BF8" w14:textId="75A953C7" w:rsidR="005D21E2" w:rsidRDefault="005D21E2" w:rsidP="005D21E2">
      <w:pPr>
        <w:pStyle w:val="Body1"/>
        <w:rPr>
          <w:rFonts w:asciiTheme="minorHAnsi" w:hAnsiTheme="minorHAnsi"/>
          <w:b/>
          <w:sz w:val="22"/>
        </w:rPr>
      </w:pPr>
      <w:r w:rsidRPr="001D5795">
        <w:rPr>
          <w:rFonts w:asciiTheme="minorHAnsi" w:hAnsiTheme="minorHAnsi"/>
          <w:b/>
          <w:sz w:val="22"/>
        </w:rPr>
        <w:lastRenderedPageBreak/>
        <w:t>OLD BUSINESS</w:t>
      </w:r>
      <w:r>
        <w:rPr>
          <w:rFonts w:asciiTheme="minorHAnsi" w:hAnsiTheme="minorHAnsi"/>
          <w:b/>
          <w:sz w:val="22"/>
        </w:rPr>
        <w:t xml:space="preserve">  </w:t>
      </w:r>
    </w:p>
    <w:p w14:paraId="5BC14D9E" w14:textId="77777777" w:rsidR="00757A51" w:rsidRDefault="00757A51" w:rsidP="00757A51">
      <w:pPr>
        <w:rPr>
          <w:rFonts w:asciiTheme="minorHAnsi" w:hAnsiTheme="minorHAnsi" w:cs="Arial"/>
        </w:rPr>
      </w:pPr>
    </w:p>
    <w:p w14:paraId="0C018E7B" w14:textId="32C3C187" w:rsidR="00757A51" w:rsidRPr="00757A51" w:rsidRDefault="00757A51" w:rsidP="00757A51">
      <w:pPr>
        <w:pStyle w:val="Body1"/>
        <w:rPr>
          <w:rFonts w:asciiTheme="minorHAnsi" w:hAnsiTheme="minorHAnsi"/>
          <w:b/>
          <w:sz w:val="22"/>
        </w:rPr>
      </w:pPr>
      <w:r w:rsidRPr="00757A51">
        <w:rPr>
          <w:rFonts w:asciiTheme="minorHAnsi" w:hAnsiTheme="minorHAnsi"/>
          <w:b/>
          <w:sz w:val="22"/>
        </w:rPr>
        <w:t>Handicapped parking space for Masonic Hall</w:t>
      </w:r>
    </w:p>
    <w:p w14:paraId="173FD31E" w14:textId="0A0B56C9" w:rsidR="00757A51" w:rsidRDefault="00D374DD" w:rsidP="00757A51">
      <w:pPr>
        <w:pStyle w:val="Body1"/>
        <w:rPr>
          <w:rFonts w:asciiTheme="minorHAnsi" w:hAnsiTheme="minorHAnsi"/>
          <w:sz w:val="22"/>
        </w:rPr>
      </w:pPr>
      <w:r>
        <w:rPr>
          <w:rFonts w:asciiTheme="minorHAnsi" w:hAnsiTheme="minorHAnsi"/>
          <w:sz w:val="22"/>
        </w:rPr>
        <w:t>This matter was tabled until next month.</w:t>
      </w:r>
    </w:p>
    <w:p w14:paraId="21CB81D0" w14:textId="77777777" w:rsidR="00757A51" w:rsidRDefault="00757A51" w:rsidP="00757A51">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0C726960" w14:textId="77777777" w:rsidR="005E46B8" w:rsidRDefault="005E46B8" w:rsidP="005D21E2">
      <w:pPr>
        <w:pStyle w:val="Body1"/>
        <w:rPr>
          <w:rFonts w:asciiTheme="minorHAnsi" w:hAnsiTheme="minorHAnsi"/>
          <w:b/>
          <w:sz w:val="22"/>
        </w:rPr>
      </w:pPr>
    </w:p>
    <w:p w14:paraId="6AF602A2" w14:textId="7ACFE9C0" w:rsidR="00472109" w:rsidRDefault="00472109" w:rsidP="005D21E2">
      <w:pPr>
        <w:pStyle w:val="Body1"/>
        <w:rPr>
          <w:rFonts w:asciiTheme="minorHAnsi" w:hAnsiTheme="minorHAnsi"/>
          <w:sz w:val="22"/>
        </w:rPr>
      </w:pPr>
      <w:r>
        <w:rPr>
          <w:rFonts w:asciiTheme="minorHAnsi" w:hAnsiTheme="minorHAnsi"/>
          <w:b/>
          <w:sz w:val="22"/>
        </w:rPr>
        <w:t>Re-occurring Expenses</w:t>
      </w:r>
    </w:p>
    <w:p w14:paraId="60E21C24" w14:textId="27C91ADB" w:rsidR="00ED1836" w:rsidRDefault="00ED1836" w:rsidP="005D21E2">
      <w:pPr>
        <w:pStyle w:val="Body1"/>
        <w:rPr>
          <w:rFonts w:asciiTheme="minorHAnsi" w:hAnsiTheme="minorHAnsi"/>
          <w:sz w:val="22"/>
        </w:rPr>
      </w:pPr>
      <w:r>
        <w:rPr>
          <w:rFonts w:asciiTheme="minorHAnsi" w:hAnsiTheme="minorHAnsi"/>
          <w:sz w:val="22"/>
        </w:rPr>
        <w:t>The Borough Secretary presented the following proposed list of re-occurring expenses for 2019:</w:t>
      </w:r>
    </w:p>
    <w:p w14:paraId="183E4426" w14:textId="77777777" w:rsidR="00ED1836" w:rsidRDefault="00ED1836" w:rsidP="005D21E2">
      <w:pPr>
        <w:pStyle w:val="Body1"/>
        <w:rPr>
          <w:rFonts w:asciiTheme="minorHAnsi" w:hAnsiTheme="minorHAnsi"/>
          <w:sz w:val="22"/>
        </w:rPr>
      </w:pPr>
    </w:p>
    <w:p w14:paraId="5AE23E1C" w14:textId="77777777" w:rsidR="00ED1836" w:rsidRDefault="00ED1836" w:rsidP="00ED1836">
      <w:pPr>
        <w:pStyle w:val="NoSpacing"/>
        <w:numPr>
          <w:ilvl w:val="0"/>
          <w:numId w:val="22"/>
        </w:numPr>
      </w:pPr>
      <w:r>
        <w:t>Utilities</w:t>
      </w:r>
    </w:p>
    <w:p w14:paraId="34758E44" w14:textId="77777777" w:rsidR="00ED1836" w:rsidRDefault="00ED1836" w:rsidP="00ED1836">
      <w:pPr>
        <w:pStyle w:val="NoSpacing"/>
        <w:numPr>
          <w:ilvl w:val="1"/>
          <w:numId w:val="22"/>
        </w:numPr>
      </w:pPr>
      <w:r>
        <w:t xml:space="preserve">Peoples Gas – Borough Building Gas </w:t>
      </w:r>
    </w:p>
    <w:p w14:paraId="1CDF953B" w14:textId="77777777" w:rsidR="00ED1836" w:rsidRDefault="00ED1836" w:rsidP="00ED1836">
      <w:pPr>
        <w:pStyle w:val="NoSpacing"/>
        <w:numPr>
          <w:ilvl w:val="1"/>
          <w:numId w:val="22"/>
        </w:numPr>
      </w:pPr>
      <w:r>
        <w:t>West Penn Power - Electric (Borough Building, and other accounts including Street Lights)</w:t>
      </w:r>
    </w:p>
    <w:p w14:paraId="486CB9B2" w14:textId="77777777" w:rsidR="00ED1836" w:rsidRDefault="00ED1836" w:rsidP="00ED1836">
      <w:pPr>
        <w:pStyle w:val="NoSpacing"/>
        <w:numPr>
          <w:ilvl w:val="1"/>
          <w:numId w:val="22"/>
        </w:numPr>
      </w:pPr>
      <w:r>
        <w:t>PA American Water - Water (Borough, Fire Hydrants, Duke Park)</w:t>
      </w:r>
    </w:p>
    <w:p w14:paraId="0E1CC386" w14:textId="77777777" w:rsidR="00ED1836" w:rsidRDefault="00ED1836" w:rsidP="00ED1836">
      <w:pPr>
        <w:pStyle w:val="NoSpacing"/>
        <w:numPr>
          <w:ilvl w:val="1"/>
          <w:numId w:val="22"/>
        </w:numPr>
      </w:pPr>
      <w:r>
        <w:t>Comcast – Phone and Building Internet</w:t>
      </w:r>
    </w:p>
    <w:p w14:paraId="0085A7B4" w14:textId="77777777" w:rsidR="00ED1836" w:rsidRDefault="00ED1836" w:rsidP="00ED1836">
      <w:pPr>
        <w:pStyle w:val="NoSpacing"/>
        <w:numPr>
          <w:ilvl w:val="1"/>
          <w:numId w:val="22"/>
        </w:numPr>
      </w:pPr>
      <w:r>
        <w:t>Sprint -Internet (including 4 wireless cards)</w:t>
      </w:r>
    </w:p>
    <w:p w14:paraId="227F4476" w14:textId="77777777" w:rsidR="00ED1836" w:rsidRDefault="00ED1836" w:rsidP="00ED1836">
      <w:pPr>
        <w:pStyle w:val="NoSpacing"/>
        <w:numPr>
          <w:ilvl w:val="1"/>
          <w:numId w:val="22"/>
        </w:numPr>
      </w:pPr>
      <w:r>
        <w:t>Elizabeth Borough Municipal Authority - Sewage bill for Borough Building</w:t>
      </w:r>
    </w:p>
    <w:p w14:paraId="077232D2" w14:textId="77777777" w:rsidR="00ED1836" w:rsidRDefault="00ED1836" w:rsidP="00ED1836">
      <w:pPr>
        <w:pStyle w:val="NoSpacing"/>
        <w:numPr>
          <w:ilvl w:val="0"/>
          <w:numId w:val="22"/>
        </w:numPr>
      </w:pPr>
      <w:r>
        <w:t>Health Insurance</w:t>
      </w:r>
    </w:p>
    <w:p w14:paraId="43145A00" w14:textId="77777777" w:rsidR="00ED1836" w:rsidRDefault="00ED1836" w:rsidP="00ED1836">
      <w:pPr>
        <w:pStyle w:val="NoSpacing"/>
        <w:numPr>
          <w:ilvl w:val="1"/>
          <w:numId w:val="22"/>
        </w:numPr>
      </w:pPr>
      <w:r>
        <w:t>Teamsters Local 205 – Coverage for Tim and Garrett</w:t>
      </w:r>
    </w:p>
    <w:p w14:paraId="7ECD7A91" w14:textId="77777777" w:rsidR="00ED1836" w:rsidRDefault="00ED1836" w:rsidP="00ED1836">
      <w:pPr>
        <w:pStyle w:val="NoSpacing"/>
        <w:numPr>
          <w:ilvl w:val="1"/>
          <w:numId w:val="22"/>
        </w:numPr>
      </w:pPr>
      <w:r>
        <w:t>UPMC – Coverage for Pam and Wayne</w:t>
      </w:r>
    </w:p>
    <w:p w14:paraId="2BE3F6A0" w14:textId="77777777" w:rsidR="00ED1836" w:rsidRDefault="00ED1836" w:rsidP="00ED1836">
      <w:pPr>
        <w:pStyle w:val="NoSpacing"/>
        <w:numPr>
          <w:ilvl w:val="0"/>
          <w:numId w:val="22"/>
        </w:numPr>
      </w:pPr>
      <w:r>
        <w:t>Insurance Premiums</w:t>
      </w:r>
    </w:p>
    <w:p w14:paraId="63792BF8" w14:textId="77777777" w:rsidR="00ED1836" w:rsidRDefault="00ED1836" w:rsidP="00ED1836">
      <w:pPr>
        <w:pStyle w:val="NoSpacing"/>
        <w:numPr>
          <w:ilvl w:val="1"/>
          <w:numId w:val="22"/>
        </w:numPr>
      </w:pPr>
      <w:r>
        <w:t>Package policy</w:t>
      </w:r>
    </w:p>
    <w:p w14:paraId="3A98ACC0" w14:textId="77777777" w:rsidR="00ED1836" w:rsidRDefault="00ED1836" w:rsidP="00ED1836">
      <w:pPr>
        <w:pStyle w:val="NoSpacing"/>
        <w:numPr>
          <w:ilvl w:val="1"/>
          <w:numId w:val="22"/>
        </w:numPr>
      </w:pPr>
      <w:r>
        <w:t>Workers Comp</w:t>
      </w:r>
    </w:p>
    <w:p w14:paraId="0E280B8F" w14:textId="77777777" w:rsidR="00ED1836" w:rsidRDefault="00ED1836" w:rsidP="00ED1836">
      <w:pPr>
        <w:pStyle w:val="NoSpacing"/>
        <w:numPr>
          <w:ilvl w:val="0"/>
          <w:numId w:val="22"/>
        </w:numPr>
      </w:pPr>
      <w:r>
        <w:t>PNC Bank</w:t>
      </w:r>
    </w:p>
    <w:p w14:paraId="31501D34" w14:textId="77777777" w:rsidR="00ED1836" w:rsidRDefault="00ED1836" w:rsidP="00ED1836">
      <w:pPr>
        <w:pStyle w:val="NoSpacing"/>
        <w:numPr>
          <w:ilvl w:val="1"/>
          <w:numId w:val="22"/>
        </w:numPr>
      </w:pPr>
      <w:r>
        <w:t>Police Car loans</w:t>
      </w:r>
    </w:p>
    <w:p w14:paraId="697D2CD4" w14:textId="77777777" w:rsidR="00ED1836" w:rsidRDefault="00ED1836" w:rsidP="00ED1836">
      <w:pPr>
        <w:pStyle w:val="NoSpacing"/>
        <w:numPr>
          <w:ilvl w:val="1"/>
          <w:numId w:val="22"/>
        </w:numPr>
      </w:pPr>
      <w:r>
        <w:t>Mortgage</w:t>
      </w:r>
    </w:p>
    <w:p w14:paraId="022DB229" w14:textId="77777777" w:rsidR="00ED1836" w:rsidRDefault="00ED1836" w:rsidP="00ED1836">
      <w:pPr>
        <w:pStyle w:val="NoSpacing"/>
        <w:numPr>
          <w:ilvl w:val="0"/>
          <w:numId w:val="22"/>
        </w:numPr>
      </w:pPr>
      <w:r>
        <w:t>Other</w:t>
      </w:r>
    </w:p>
    <w:p w14:paraId="2E188D03" w14:textId="77777777" w:rsidR="00ED1836" w:rsidRDefault="00ED1836" w:rsidP="00ED1836">
      <w:pPr>
        <w:pStyle w:val="NoSpacing"/>
        <w:numPr>
          <w:ilvl w:val="1"/>
          <w:numId w:val="22"/>
        </w:numPr>
      </w:pPr>
      <w:r>
        <w:t>All wage garnishments</w:t>
      </w:r>
    </w:p>
    <w:p w14:paraId="7EE675D1" w14:textId="77777777" w:rsidR="00ED1836" w:rsidRDefault="00ED1836" w:rsidP="00ED1836">
      <w:pPr>
        <w:pStyle w:val="NoSpacing"/>
        <w:numPr>
          <w:ilvl w:val="1"/>
          <w:numId w:val="22"/>
        </w:numPr>
      </w:pPr>
      <w:r>
        <w:t xml:space="preserve">American Legal Services </w:t>
      </w:r>
    </w:p>
    <w:p w14:paraId="6A42DFF0" w14:textId="77777777" w:rsidR="00ED1836" w:rsidRDefault="00ED1836" w:rsidP="00ED1836">
      <w:pPr>
        <w:pStyle w:val="NoSpacing"/>
        <w:numPr>
          <w:ilvl w:val="1"/>
          <w:numId w:val="22"/>
        </w:numPr>
      </w:pPr>
      <w:r>
        <w:t>– Criminal &amp; Civil Legal Defense Fund for police officers per Union contract (Article 19, Section 6).</w:t>
      </w:r>
    </w:p>
    <w:p w14:paraId="2295F4B3" w14:textId="77777777" w:rsidR="00ED1836" w:rsidRDefault="00ED1836" w:rsidP="00ED1836">
      <w:pPr>
        <w:pStyle w:val="NoSpacing"/>
        <w:numPr>
          <w:ilvl w:val="1"/>
          <w:numId w:val="22"/>
        </w:numPr>
      </w:pPr>
      <w:r>
        <w:t>Approved Toilet – Seasonal Port-o-johns</w:t>
      </w:r>
    </w:p>
    <w:p w14:paraId="6DD929D4" w14:textId="77777777" w:rsidR="00ED1836" w:rsidRDefault="00ED1836" w:rsidP="00ED1836">
      <w:pPr>
        <w:pStyle w:val="NoSpacing"/>
        <w:numPr>
          <w:ilvl w:val="1"/>
          <w:numId w:val="22"/>
        </w:numPr>
      </w:pPr>
      <w:r>
        <w:t>Governor’s Center for Local Government Services (quarterly UCC bldg. permit fees)</w:t>
      </w:r>
    </w:p>
    <w:p w14:paraId="3F2689B3" w14:textId="77777777" w:rsidR="00ED1836" w:rsidRDefault="00ED1836" w:rsidP="00ED1836">
      <w:pPr>
        <w:pStyle w:val="NoSpacing"/>
        <w:numPr>
          <w:ilvl w:val="1"/>
          <w:numId w:val="22"/>
        </w:numPr>
      </w:pPr>
      <w:proofErr w:type="spellStart"/>
      <w:r>
        <w:t>Guttman</w:t>
      </w:r>
      <w:proofErr w:type="spellEnd"/>
      <w:r>
        <w:t xml:space="preserve"> Energy (gasoline cards – electronically debited from GF once per week)</w:t>
      </w:r>
    </w:p>
    <w:p w14:paraId="447D7038" w14:textId="77777777" w:rsidR="00ED1836" w:rsidRDefault="00ED1836" w:rsidP="00ED1836">
      <w:pPr>
        <w:pStyle w:val="NoSpacing"/>
        <w:numPr>
          <w:ilvl w:val="1"/>
          <w:numId w:val="22"/>
        </w:numPr>
      </w:pPr>
      <w:r>
        <w:t>LEAF – Copier lease and maintenance agreement</w:t>
      </w:r>
    </w:p>
    <w:p w14:paraId="1B46E62B" w14:textId="77777777" w:rsidR="00ED1836" w:rsidRDefault="00ED1836" w:rsidP="00ED1836">
      <w:pPr>
        <w:pStyle w:val="NoSpacing"/>
        <w:numPr>
          <w:ilvl w:val="1"/>
          <w:numId w:val="22"/>
        </w:numPr>
      </w:pPr>
      <w:r>
        <w:t>Dean’s Water - Bottled water for Borough Building</w:t>
      </w:r>
    </w:p>
    <w:p w14:paraId="09F8C096" w14:textId="77777777" w:rsidR="00ED1836" w:rsidRDefault="00ED1836" w:rsidP="00ED1836">
      <w:pPr>
        <w:pStyle w:val="NoSpacing"/>
        <w:numPr>
          <w:ilvl w:val="1"/>
          <w:numId w:val="22"/>
        </w:numPr>
      </w:pPr>
      <w:r>
        <w:t>Mon Valley Independent (legal ads)</w:t>
      </w:r>
    </w:p>
    <w:p w14:paraId="2701007A" w14:textId="77777777" w:rsidR="00ED1836" w:rsidRDefault="00ED1836" w:rsidP="00ED1836">
      <w:pPr>
        <w:pStyle w:val="NoSpacing"/>
        <w:numPr>
          <w:ilvl w:val="1"/>
          <w:numId w:val="22"/>
        </w:numPr>
      </w:pPr>
      <w:r>
        <w:t>Teamsters Local 205 – Union dues which are deducted from paychecks</w:t>
      </w:r>
    </w:p>
    <w:p w14:paraId="6C7C14D2" w14:textId="77777777" w:rsidR="00ED1836" w:rsidRDefault="00ED1836" w:rsidP="00ED1836">
      <w:pPr>
        <w:pStyle w:val="NoSpacing"/>
        <w:numPr>
          <w:ilvl w:val="1"/>
          <w:numId w:val="22"/>
        </w:numPr>
      </w:pPr>
      <w:r>
        <w:t>S&amp;D Calibration (calibrates &amp; certifies police electronic equipment)</w:t>
      </w:r>
    </w:p>
    <w:p w14:paraId="5D5E7CE6" w14:textId="77777777" w:rsidR="00ED1836" w:rsidRDefault="00ED1836" w:rsidP="005D21E2">
      <w:pPr>
        <w:pStyle w:val="Body1"/>
        <w:rPr>
          <w:rFonts w:asciiTheme="minorHAnsi" w:hAnsiTheme="minorHAnsi"/>
          <w:sz w:val="22"/>
        </w:rPr>
      </w:pPr>
    </w:p>
    <w:p w14:paraId="1547670F" w14:textId="0CF876F2" w:rsidR="00472109" w:rsidRPr="00472109" w:rsidRDefault="00472109" w:rsidP="005D21E2">
      <w:pPr>
        <w:pStyle w:val="Body1"/>
        <w:rPr>
          <w:rFonts w:asciiTheme="minorHAnsi" w:hAnsiTheme="minorHAnsi"/>
          <w:sz w:val="22"/>
        </w:rPr>
      </w:pPr>
      <w:r>
        <w:rPr>
          <w:rFonts w:asciiTheme="minorHAnsi" w:hAnsiTheme="minorHAnsi"/>
          <w:sz w:val="22"/>
        </w:rPr>
        <w:t xml:space="preserve">A motion was made by A. Miklos and seconded by J. Brown to approve the list of 2019 Re-occurring Expenses as presented.  </w:t>
      </w:r>
      <w:r w:rsidRPr="00472109">
        <w:rPr>
          <w:rFonts w:asciiTheme="minorHAnsi" w:hAnsiTheme="minorHAnsi"/>
          <w:b/>
          <w:sz w:val="22"/>
        </w:rPr>
        <w:t>All in favor - motion was carried.</w:t>
      </w:r>
    </w:p>
    <w:p w14:paraId="1C414FE2" w14:textId="77777777" w:rsidR="005E46B8" w:rsidRDefault="005E46B8" w:rsidP="005D21E2">
      <w:pPr>
        <w:pStyle w:val="Body1"/>
        <w:rPr>
          <w:rFonts w:asciiTheme="minorHAnsi" w:hAnsiTheme="minorHAnsi"/>
          <w:b/>
          <w:sz w:val="22"/>
        </w:rPr>
      </w:pPr>
    </w:p>
    <w:p w14:paraId="45250387" w14:textId="3937D15C" w:rsidR="00ED1836" w:rsidRDefault="00ED1836" w:rsidP="005D21E2">
      <w:pPr>
        <w:pStyle w:val="Body1"/>
        <w:rPr>
          <w:rFonts w:asciiTheme="minorHAnsi" w:hAnsiTheme="minorHAnsi"/>
          <w:b/>
          <w:sz w:val="22"/>
        </w:rPr>
      </w:pPr>
      <w:r>
        <w:rPr>
          <w:rFonts w:asciiTheme="minorHAnsi" w:hAnsiTheme="minorHAnsi"/>
          <w:b/>
          <w:sz w:val="22"/>
        </w:rPr>
        <w:t>Advanced Disposal Contract Extension</w:t>
      </w:r>
    </w:p>
    <w:p w14:paraId="14AC949B" w14:textId="77777777" w:rsidR="002C7E47" w:rsidRDefault="00ED1836" w:rsidP="002C7E47">
      <w:pPr>
        <w:rPr>
          <w:b/>
        </w:rPr>
      </w:pPr>
      <w:r w:rsidRPr="00ED1836">
        <w:rPr>
          <w:rFonts w:asciiTheme="minorHAnsi" w:hAnsiTheme="minorHAnsi"/>
        </w:rPr>
        <w:t>A motion</w:t>
      </w:r>
      <w:r>
        <w:rPr>
          <w:rFonts w:asciiTheme="minorHAnsi" w:hAnsiTheme="minorHAnsi"/>
        </w:rPr>
        <w:t xml:space="preserve"> was made by C. Morris and seconded to G. Huschak to approve a </w:t>
      </w:r>
      <w:r w:rsidR="002C7E47">
        <w:rPr>
          <w:rFonts w:asciiTheme="minorHAnsi" w:hAnsiTheme="minorHAnsi"/>
        </w:rPr>
        <w:t>three</w:t>
      </w:r>
      <w:r>
        <w:rPr>
          <w:rFonts w:asciiTheme="minorHAnsi" w:hAnsiTheme="minorHAnsi"/>
        </w:rPr>
        <w:t>-year extension of the current trash hauling agreement with Advanced Disposal</w:t>
      </w:r>
      <w:r w:rsidR="002C7E47">
        <w:rPr>
          <w:rFonts w:asciiTheme="minorHAnsi" w:hAnsiTheme="minorHAnsi"/>
        </w:rPr>
        <w:t xml:space="preserve"> Systems</w:t>
      </w:r>
      <w:r>
        <w:rPr>
          <w:rFonts w:asciiTheme="minorHAnsi" w:hAnsiTheme="minorHAnsi"/>
        </w:rPr>
        <w:t xml:space="preserve">, effective January 1, 2019, with the following rates per residential unit per month:  Year 1 - $14.40; Year 2 - $14.83; Year 3 - $15.27.  </w:t>
      </w:r>
      <w:r w:rsidR="002C7E47" w:rsidRPr="00092288">
        <w:rPr>
          <w:b/>
        </w:rPr>
        <w:t xml:space="preserve">Those </w:t>
      </w:r>
      <w:r w:rsidR="002C7E47" w:rsidRPr="00092288">
        <w:rPr>
          <w:b/>
        </w:rPr>
        <w:lastRenderedPageBreak/>
        <w:t xml:space="preserve">in favor:  G. </w:t>
      </w:r>
      <w:r w:rsidR="002C7E47">
        <w:rPr>
          <w:b/>
        </w:rPr>
        <w:t>H</w:t>
      </w:r>
      <w:r w:rsidR="002C7E47" w:rsidRPr="00092288">
        <w:rPr>
          <w:b/>
        </w:rPr>
        <w:t>uschak, Vice President Rager, J. Bro</w:t>
      </w:r>
      <w:r w:rsidR="002C7E47">
        <w:rPr>
          <w:b/>
        </w:rPr>
        <w:t>wn, C. </w:t>
      </w:r>
      <w:r w:rsidR="002C7E47" w:rsidRPr="00092288">
        <w:rPr>
          <w:b/>
        </w:rPr>
        <w:t xml:space="preserve">Morris, </w:t>
      </w:r>
      <w:r w:rsidR="002C7E47">
        <w:rPr>
          <w:b/>
        </w:rPr>
        <w:t xml:space="preserve">A. Miklos </w:t>
      </w:r>
      <w:r w:rsidR="002C7E47" w:rsidRPr="00092288">
        <w:rPr>
          <w:b/>
        </w:rPr>
        <w:t xml:space="preserve">and President Shaner.  Those opposed:  </w:t>
      </w:r>
      <w:r w:rsidR="002C7E47">
        <w:rPr>
          <w:b/>
        </w:rPr>
        <w:t>N</w:t>
      </w:r>
      <w:r w:rsidR="002C7E47" w:rsidRPr="00092288">
        <w:rPr>
          <w:b/>
        </w:rPr>
        <w:t xml:space="preserve">one.  </w:t>
      </w:r>
      <w:r w:rsidR="002C7E47">
        <w:rPr>
          <w:b/>
        </w:rPr>
        <w:t>All in favor - motion was carried.</w:t>
      </w:r>
    </w:p>
    <w:p w14:paraId="2D679582" w14:textId="743AF3EC" w:rsidR="00ED1836" w:rsidRDefault="00ED1836" w:rsidP="005D21E2">
      <w:pPr>
        <w:pStyle w:val="Body1"/>
        <w:rPr>
          <w:rFonts w:asciiTheme="minorHAnsi" w:hAnsiTheme="minorHAnsi"/>
          <w:b/>
          <w:sz w:val="22"/>
        </w:rPr>
      </w:pPr>
    </w:p>
    <w:p w14:paraId="0AA60AE2" w14:textId="5EAD5F30" w:rsidR="00291DFB" w:rsidRPr="00291DFB" w:rsidRDefault="00291DFB" w:rsidP="005D21E2">
      <w:pPr>
        <w:pStyle w:val="Body1"/>
        <w:rPr>
          <w:rFonts w:asciiTheme="minorHAnsi" w:hAnsiTheme="minorHAnsi"/>
          <w:b/>
          <w:sz w:val="22"/>
        </w:rPr>
      </w:pPr>
      <w:r>
        <w:rPr>
          <w:rFonts w:asciiTheme="minorHAnsi" w:hAnsiTheme="minorHAnsi"/>
          <w:b/>
          <w:sz w:val="22"/>
        </w:rPr>
        <w:t>Hot Water Tank B</w:t>
      </w:r>
      <w:r w:rsidRPr="00291DFB">
        <w:rPr>
          <w:rFonts w:asciiTheme="minorHAnsi" w:hAnsiTheme="minorHAnsi"/>
          <w:b/>
          <w:sz w:val="22"/>
        </w:rPr>
        <w:t>id</w:t>
      </w:r>
    </w:p>
    <w:p w14:paraId="3BCDB921" w14:textId="136282D9" w:rsidR="002C7E47" w:rsidRPr="002C7E47" w:rsidRDefault="00526284" w:rsidP="005D21E2">
      <w:pPr>
        <w:pStyle w:val="Body1"/>
        <w:rPr>
          <w:rFonts w:asciiTheme="minorHAnsi" w:hAnsiTheme="minorHAnsi"/>
          <w:sz w:val="22"/>
        </w:rPr>
      </w:pPr>
      <w:r>
        <w:rPr>
          <w:rFonts w:asciiTheme="minorHAnsi" w:hAnsiTheme="minorHAnsi"/>
          <w:sz w:val="22"/>
        </w:rPr>
        <w:t>A. Miklos stated that the</w:t>
      </w:r>
      <w:r w:rsidR="00291DFB">
        <w:rPr>
          <w:rFonts w:asciiTheme="minorHAnsi" w:hAnsiTheme="minorHAnsi"/>
          <w:sz w:val="22"/>
        </w:rPr>
        <w:t xml:space="preserve"> hot-</w:t>
      </w:r>
      <w:r>
        <w:rPr>
          <w:rFonts w:asciiTheme="minorHAnsi" w:hAnsiTheme="minorHAnsi"/>
          <w:sz w:val="22"/>
        </w:rPr>
        <w:t xml:space="preserve">water tank at the Borough building has been leaking for several months.  He contacted Mitchell Plumbing to get a cost estimate to install a new water tank.  Mitchell Plumbing provided him with an oral estimate that was higher than the </w:t>
      </w:r>
      <w:r w:rsidR="004153C9">
        <w:rPr>
          <w:rFonts w:asciiTheme="minorHAnsi" w:hAnsiTheme="minorHAnsi"/>
          <w:sz w:val="22"/>
        </w:rPr>
        <w:t xml:space="preserve">written </w:t>
      </w:r>
      <w:r>
        <w:rPr>
          <w:rFonts w:asciiTheme="minorHAnsi" w:hAnsiTheme="minorHAnsi"/>
          <w:sz w:val="22"/>
        </w:rPr>
        <w:t xml:space="preserve">estimate from Pearson Metz.  A motion was made by Vice President Rager and seconded by G. Huschak to approve the bid from Pearson Metz </w:t>
      </w:r>
      <w:r w:rsidR="00291DFB">
        <w:rPr>
          <w:rFonts w:asciiTheme="minorHAnsi" w:hAnsiTheme="minorHAnsi"/>
          <w:sz w:val="22"/>
        </w:rPr>
        <w:t xml:space="preserve">in the amount of $800 </w:t>
      </w:r>
      <w:r>
        <w:rPr>
          <w:rFonts w:asciiTheme="minorHAnsi" w:hAnsiTheme="minorHAnsi"/>
          <w:sz w:val="22"/>
        </w:rPr>
        <w:t>to supply and install a new 40-gallon electric water heater</w:t>
      </w:r>
      <w:r w:rsidR="00291DFB">
        <w:rPr>
          <w:rFonts w:asciiTheme="minorHAnsi" w:hAnsiTheme="minorHAnsi"/>
          <w:sz w:val="22"/>
        </w:rPr>
        <w:t>,</w:t>
      </w:r>
      <w:r>
        <w:rPr>
          <w:rFonts w:asciiTheme="minorHAnsi" w:hAnsiTheme="minorHAnsi"/>
          <w:sz w:val="22"/>
        </w:rPr>
        <w:t xml:space="preserve"> and to supply and install a hose </w:t>
      </w:r>
      <w:r w:rsidR="00291DFB">
        <w:rPr>
          <w:rFonts w:asciiTheme="minorHAnsi" w:hAnsiTheme="minorHAnsi"/>
          <w:sz w:val="22"/>
        </w:rPr>
        <w:t>bib</w:t>
      </w:r>
      <w:r>
        <w:rPr>
          <w:rFonts w:asciiTheme="minorHAnsi" w:hAnsiTheme="minorHAnsi"/>
          <w:sz w:val="22"/>
        </w:rPr>
        <w:t xml:space="preserve"> to the exterior</w:t>
      </w:r>
      <w:r w:rsidR="00291DFB">
        <w:rPr>
          <w:rFonts w:asciiTheme="minorHAnsi" w:hAnsiTheme="minorHAnsi"/>
          <w:sz w:val="22"/>
        </w:rPr>
        <w:t xml:space="preserve"> wall by the stairwell. </w:t>
      </w:r>
      <w:r w:rsidR="00291DFB" w:rsidRPr="00291DFB">
        <w:rPr>
          <w:rFonts w:asciiTheme="minorHAnsi" w:hAnsiTheme="minorHAnsi"/>
          <w:b/>
          <w:sz w:val="22"/>
        </w:rPr>
        <w:t>All in favor, motion was carried.</w:t>
      </w:r>
    </w:p>
    <w:p w14:paraId="5E43F104" w14:textId="77777777" w:rsidR="002C7E47" w:rsidRDefault="002C7E47" w:rsidP="005D21E2">
      <w:pPr>
        <w:pStyle w:val="Body1"/>
        <w:rPr>
          <w:rFonts w:asciiTheme="minorHAnsi" w:hAnsiTheme="minorHAnsi"/>
          <w:sz w:val="22"/>
        </w:rPr>
      </w:pPr>
    </w:p>
    <w:p w14:paraId="17D390FD" w14:textId="47F6A14C" w:rsidR="00291DFB" w:rsidRPr="009365B7" w:rsidRDefault="009365B7" w:rsidP="005D21E2">
      <w:pPr>
        <w:pStyle w:val="Body1"/>
        <w:rPr>
          <w:rFonts w:asciiTheme="minorHAnsi" w:hAnsiTheme="minorHAnsi"/>
          <w:b/>
          <w:sz w:val="22"/>
        </w:rPr>
      </w:pPr>
      <w:r w:rsidRPr="009365B7">
        <w:rPr>
          <w:rFonts w:asciiTheme="minorHAnsi" w:hAnsiTheme="minorHAnsi"/>
          <w:b/>
          <w:sz w:val="22"/>
        </w:rPr>
        <w:t>Letter of Intent for Elizabeth Borough Volunteer Fire Company</w:t>
      </w:r>
    </w:p>
    <w:p w14:paraId="5B96BFEB" w14:textId="7947820F" w:rsidR="009365B7" w:rsidRDefault="009365B7" w:rsidP="005D21E2">
      <w:pPr>
        <w:pStyle w:val="Body1"/>
        <w:rPr>
          <w:rFonts w:asciiTheme="minorHAnsi" w:hAnsiTheme="minorHAnsi"/>
          <w:sz w:val="22"/>
        </w:rPr>
      </w:pPr>
      <w:r>
        <w:rPr>
          <w:rFonts w:asciiTheme="minorHAnsi" w:hAnsiTheme="minorHAnsi"/>
          <w:sz w:val="22"/>
        </w:rPr>
        <w:t xml:space="preserve">Vice President Rager said that he has been working with </w:t>
      </w:r>
      <w:r w:rsidR="00653E40">
        <w:rPr>
          <w:rFonts w:asciiTheme="minorHAnsi" w:hAnsiTheme="minorHAnsi"/>
          <w:sz w:val="22"/>
        </w:rPr>
        <w:t>Sean Sanderson at the DCED</w:t>
      </w:r>
      <w:r w:rsidR="00AD096C">
        <w:rPr>
          <w:rFonts w:asciiTheme="minorHAnsi" w:hAnsiTheme="minorHAnsi"/>
          <w:sz w:val="22"/>
        </w:rPr>
        <w:t>, Department of Fire and Emergency Services,</w:t>
      </w:r>
      <w:r w:rsidR="00653E40">
        <w:rPr>
          <w:rFonts w:asciiTheme="minorHAnsi" w:hAnsiTheme="minorHAnsi"/>
          <w:sz w:val="22"/>
        </w:rPr>
        <w:t xml:space="preserve"> to finalize the merger between the Elizabeth Borough Volunteer Fire Company</w:t>
      </w:r>
      <w:r w:rsidR="00AD096C">
        <w:rPr>
          <w:rFonts w:asciiTheme="minorHAnsi" w:hAnsiTheme="minorHAnsi"/>
          <w:sz w:val="22"/>
        </w:rPr>
        <w:t xml:space="preserve"> (EBVFC)</w:t>
      </w:r>
      <w:r w:rsidR="00653E40">
        <w:rPr>
          <w:rFonts w:asciiTheme="minorHAnsi" w:hAnsiTheme="minorHAnsi"/>
          <w:sz w:val="22"/>
        </w:rPr>
        <w:t xml:space="preserve"> and the West Elizabeth Volunteer Fire Department</w:t>
      </w:r>
      <w:r w:rsidR="00AD096C">
        <w:rPr>
          <w:rFonts w:asciiTheme="minorHAnsi" w:hAnsiTheme="minorHAnsi"/>
          <w:sz w:val="22"/>
        </w:rPr>
        <w:t xml:space="preserve"> (WEVFD)</w:t>
      </w:r>
      <w:r w:rsidR="00653E40">
        <w:rPr>
          <w:rFonts w:asciiTheme="minorHAnsi" w:hAnsiTheme="minorHAnsi"/>
          <w:sz w:val="22"/>
        </w:rPr>
        <w:t xml:space="preserve">.  The Borough needs to complete a letter of intent </w:t>
      </w:r>
      <w:r w:rsidR="00AD096C">
        <w:rPr>
          <w:rFonts w:asciiTheme="minorHAnsi" w:hAnsiTheme="minorHAnsi"/>
          <w:sz w:val="22"/>
        </w:rPr>
        <w:t>in order for the EBVFC to be eligible to receive WEVFD’s annual Firefighter’s relief money.  A motion was made by A. Miklos and seconded by J. Brown to authorize the completion o</w:t>
      </w:r>
      <w:r w:rsidR="00043BC0">
        <w:rPr>
          <w:rFonts w:asciiTheme="minorHAnsi" w:hAnsiTheme="minorHAnsi"/>
          <w:sz w:val="22"/>
        </w:rPr>
        <w:t>f the</w:t>
      </w:r>
      <w:r w:rsidR="00AD096C">
        <w:rPr>
          <w:rFonts w:asciiTheme="minorHAnsi" w:hAnsiTheme="minorHAnsi"/>
          <w:sz w:val="22"/>
        </w:rPr>
        <w:t xml:space="preserve"> Letter of Intent by the Borough of Elizabeth to the Department of Community &amp; Economic Development </w:t>
      </w:r>
      <w:r w:rsidR="00115A06">
        <w:rPr>
          <w:rFonts w:asciiTheme="minorHAnsi" w:hAnsiTheme="minorHAnsi"/>
          <w:sz w:val="22"/>
        </w:rPr>
        <w:t xml:space="preserve">regarding the merger between the Elizabeth Borough Volunteer Fire Company and the West Elizabeth Volunteer Fire Department.  </w:t>
      </w:r>
      <w:r w:rsidR="00115A06" w:rsidRPr="00291DFB">
        <w:rPr>
          <w:rFonts w:asciiTheme="minorHAnsi" w:hAnsiTheme="minorHAnsi"/>
          <w:b/>
          <w:sz w:val="22"/>
        </w:rPr>
        <w:t>All in favor, motion was carried.</w:t>
      </w:r>
    </w:p>
    <w:p w14:paraId="414D7602" w14:textId="77777777" w:rsidR="009365B7" w:rsidRPr="00291DFB" w:rsidRDefault="009365B7" w:rsidP="005D21E2">
      <w:pPr>
        <w:pStyle w:val="Body1"/>
        <w:rPr>
          <w:rFonts w:asciiTheme="minorHAnsi" w:hAnsiTheme="minorHAnsi"/>
          <w:sz w:val="22"/>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40CAA2C4" w14:textId="084504AA" w:rsidR="005D21E2" w:rsidRDefault="00A42F53" w:rsidP="005D21E2">
      <w:pPr>
        <w:rPr>
          <w:rFonts w:asciiTheme="minorHAnsi" w:hAnsiTheme="minorHAnsi" w:cs="Arial"/>
        </w:rPr>
      </w:pPr>
      <w:r>
        <w:rPr>
          <w:rFonts w:asciiTheme="minorHAnsi" w:hAnsiTheme="minorHAnsi" w:cs="Arial"/>
        </w:rPr>
        <w:t>None.</w:t>
      </w:r>
    </w:p>
    <w:p w14:paraId="22484AA8" w14:textId="77777777" w:rsidR="005D2FA6" w:rsidRPr="001D5795" w:rsidRDefault="005D2FA6" w:rsidP="005D21E2">
      <w:pPr>
        <w:rPr>
          <w:rFonts w:asciiTheme="minorHAnsi" w:hAnsiTheme="minorHAnsi" w:cs="Arial"/>
        </w:rPr>
      </w:pPr>
    </w:p>
    <w:p w14:paraId="2B0A1694" w14:textId="77777777" w:rsidR="00757A51" w:rsidRDefault="005D21E2" w:rsidP="00757A51">
      <w:pPr>
        <w:rPr>
          <w:rFonts w:asciiTheme="minorHAnsi" w:hAnsiTheme="minorHAnsi"/>
        </w:rPr>
      </w:pPr>
      <w:r w:rsidRPr="001D5795">
        <w:rPr>
          <w:rFonts w:asciiTheme="minorHAnsi" w:hAnsiTheme="minorHAnsi"/>
          <w:b/>
        </w:rPr>
        <w:t>GOOD OF THE ORDER</w:t>
      </w:r>
      <w:r w:rsidR="00757A51" w:rsidRPr="00757A51">
        <w:rPr>
          <w:rFonts w:asciiTheme="minorHAnsi" w:hAnsiTheme="minorHAnsi"/>
        </w:rPr>
        <w:t xml:space="preserve"> </w:t>
      </w:r>
    </w:p>
    <w:p w14:paraId="54952C2B" w14:textId="7185665B" w:rsidR="00F435F7" w:rsidRPr="00136002" w:rsidRDefault="008D6ADA" w:rsidP="00757A51">
      <w:pPr>
        <w:rPr>
          <w:rFonts w:asciiTheme="minorHAnsi" w:hAnsiTheme="minorHAnsi"/>
        </w:rPr>
      </w:pPr>
      <w:r>
        <w:rPr>
          <w:rFonts w:asciiTheme="minorHAnsi" w:hAnsiTheme="minorHAnsi"/>
        </w:rPr>
        <w:t>A. Miklos asked for the expiration date of the delinquent real estate tax collection contract between the Borough and Attorney Patricia McGrail.  Solicitor DiMascio said that it expires in May 2019.  The contract will automatically renew for an additional 3-year term unless and until either of the parties terminates the agreement as of the anniversary date by sending a written notice of termination at least 60 days prior to the anniversary date.</w:t>
      </w:r>
    </w:p>
    <w:p w14:paraId="12C65C11" w14:textId="77777777" w:rsidR="00C666CA" w:rsidRDefault="00C666CA" w:rsidP="005D21E2">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440DB19D" w14:textId="1FC50376" w:rsidR="005D21E2" w:rsidRPr="001D5795" w:rsidRDefault="005D21E2" w:rsidP="005D21E2">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 xml:space="preserve">by </w:t>
      </w:r>
      <w:r w:rsidR="00043BC0">
        <w:rPr>
          <w:rFonts w:asciiTheme="minorHAnsi" w:hAnsiTheme="minorHAnsi" w:cs="Arial"/>
        </w:rPr>
        <w:t>C. Morris</w:t>
      </w:r>
      <w:r>
        <w:rPr>
          <w:rFonts w:asciiTheme="minorHAnsi" w:hAnsiTheme="minorHAnsi" w:cs="Arial"/>
        </w:rPr>
        <w:t xml:space="preserve"> </w:t>
      </w:r>
      <w:r w:rsidRPr="001D5795">
        <w:rPr>
          <w:rFonts w:asciiTheme="minorHAnsi" w:hAnsiTheme="minorHAnsi" w:cs="Arial"/>
        </w:rPr>
        <w:t xml:space="preserve">and seconded by </w:t>
      </w:r>
      <w:r w:rsidR="00C20B37">
        <w:rPr>
          <w:rFonts w:asciiTheme="minorHAnsi" w:hAnsiTheme="minorHAnsi" w:cs="Arial"/>
        </w:rPr>
        <w:t>Vice </w:t>
      </w:r>
      <w:bookmarkStart w:id="0" w:name="_GoBack"/>
      <w:bookmarkEnd w:id="0"/>
      <w:r w:rsidR="00043BC0">
        <w:rPr>
          <w:rFonts w:asciiTheme="minorHAnsi" w:hAnsiTheme="minorHAnsi" w:cs="Arial"/>
        </w:rPr>
        <w:t>President Rager</w:t>
      </w:r>
      <w:r>
        <w:rPr>
          <w:rFonts w:asciiTheme="minorHAnsi" w:hAnsiTheme="minorHAnsi" w:cs="Arial"/>
        </w:rPr>
        <w:t xml:space="preserve">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043BC0">
        <w:rPr>
          <w:rFonts w:asciiTheme="minorHAnsi" w:hAnsiTheme="minorHAnsi" w:cs="Arial"/>
        </w:rPr>
        <w:t>7:36</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5C63BE5C" w14:textId="77777777" w:rsidR="005D21E2" w:rsidRPr="00AA1F9D" w:rsidRDefault="005D21E2"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Default="005D21E2" w:rsidP="005D21E2">
      <w:pPr>
        <w:rPr>
          <w:b/>
        </w:rPr>
      </w:pPr>
    </w:p>
    <w:p w14:paraId="3B6D75C4" w14:textId="77777777" w:rsidR="00E959D0" w:rsidRPr="00AA1F9D" w:rsidRDefault="00E959D0" w:rsidP="005D21E2">
      <w:pPr>
        <w:rPr>
          <w:b/>
        </w:rPr>
      </w:pPr>
    </w:p>
    <w:p w14:paraId="22891F33" w14:textId="77777777" w:rsidR="005D21E2" w:rsidRPr="00AA1F9D" w:rsidRDefault="005D21E2" w:rsidP="005D21E2">
      <w:pPr>
        <w:rPr>
          <w:b/>
          <w:lang w:val="en-CA"/>
        </w:rPr>
      </w:pPr>
    </w:p>
    <w:p w14:paraId="72DF751E" w14:textId="019CF910" w:rsidR="003D04BD" w:rsidRPr="00757A51" w:rsidRDefault="005D21E2" w:rsidP="00757A51">
      <w:pPr>
        <w:rPr>
          <w:b/>
        </w:rPr>
      </w:pPr>
      <w:r w:rsidRPr="00AA1F9D">
        <w:rPr>
          <w:b/>
        </w:rPr>
        <w:t>Pamela J. Sharp, Secretary</w:t>
      </w:r>
    </w:p>
    <w:sectPr w:rsidR="003D04BD" w:rsidRPr="00757A51"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A138FA" w:rsidRDefault="00A138FA">
      <w:r>
        <w:separator/>
      </w:r>
    </w:p>
  </w:endnote>
  <w:endnote w:type="continuationSeparator" w:id="0">
    <w:p w14:paraId="13AF87FC" w14:textId="77777777" w:rsidR="00A138FA" w:rsidRDefault="00A1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A138FA" w:rsidRDefault="00A138FA">
      <w:r>
        <w:separator/>
      </w:r>
    </w:p>
  </w:footnote>
  <w:footnote w:type="continuationSeparator" w:id="0">
    <w:p w14:paraId="48891858" w14:textId="77777777" w:rsidR="00A138FA" w:rsidRDefault="00A1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A138FA" w:rsidRDefault="00A138FA">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A138FA" w:rsidRPr="0051690C" w:rsidRDefault="00A138FA"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0351A3C4" w:rsidR="00A138FA" w:rsidRPr="0051690C" w:rsidRDefault="00A138FA" w:rsidP="0051690C">
    <w:pPr>
      <w:pStyle w:val="Header"/>
      <w:jc w:val="right"/>
      <w:rPr>
        <w:sz w:val="20"/>
        <w:szCs w:val="20"/>
      </w:rPr>
    </w:pPr>
    <w:r>
      <w:rPr>
        <w:sz w:val="20"/>
        <w:szCs w:val="20"/>
      </w:rPr>
      <w:t>December 18, 2018</w:t>
    </w:r>
  </w:p>
  <w:p w14:paraId="15BB2FBA" w14:textId="77777777" w:rsidR="00A138FA" w:rsidRPr="0051690C" w:rsidRDefault="00A138FA"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C20B37">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C20B37">
      <w:rPr>
        <w:noProof/>
        <w:sz w:val="20"/>
        <w:szCs w:val="20"/>
      </w:rPr>
      <w:t>6</w:t>
    </w:r>
    <w:r w:rsidRPr="0051690C">
      <w:rPr>
        <w:sz w:val="20"/>
        <w:szCs w:val="20"/>
      </w:rPr>
      <w:fldChar w:fldCharType="end"/>
    </w:r>
  </w:p>
  <w:p w14:paraId="4922BA0D" w14:textId="77777777" w:rsidR="00A138FA" w:rsidRDefault="00A13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7238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1724"/>
    <w:rsid w:val="000117EE"/>
    <w:rsid w:val="00012469"/>
    <w:rsid w:val="00012561"/>
    <w:rsid w:val="000125E4"/>
    <w:rsid w:val="00012C83"/>
    <w:rsid w:val="00012FEA"/>
    <w:rsid w:val="000134FB"/>
    <w:rsid w:val="00014833"/>
    <w:rsid w:val="0001572F"/>
    <w:rsid w:val="000163FA"/>
    <w:rsid w:val="00016456"/>
    <w:rsid w:val="00016799"/>
    <w:rsid w:val="000167A6"/>
    <w:rsid w:val="00016A0B"/>
    <w:rsid w:val="000202A7"/>
    <w:rsid w:val="00021C4E"/>
    <w:rsid w:val="000222C4"/>
    <w:rsid w:val="00022472"/>
    <w:rsid w:val="0002255B"/>
    <w:rsid w:val="000225CC"/>
    <w:rsid w:val="00022D45"/>
    <w:rsid w:val="00022E6F"/>
    <w:rsid w:val="00022FF4"/>
    <w:rsid w:val="00023846"/>
    <w:rsid w:val="00023F4E"/>
    <w:rsid w:val="00024249"/>
    <w:rsid w:val="00024420"/>
    <w:rsid w:val="00024DF6"/>
    <w:rsid w:val="00025463"/>
    <w:rsid w:val="00025636"/>
    <w:rsid w:val="00026883"/>
    <w:rsid w:val="00026C52"/>
    <w:rsid w:val="0002751D"/>
    <w:rsid w:val="000302AD"/>
    <w:rsid w:val="000303D9"/>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887"/>
    <w:rsid w:val="00043B16"/>
    <w:rsid w:val="00043BC0"/>
    <w:rsid w:val="00043F23"/>
    <w:rsid w:val="0004450A"/>
    <w:rsid w:val="00044A7D"/>
    <w:rsid w:val="0004551A"/>
    <w:rsid w:val="0004584A"/>
    <w:rsid w:val="00045E28"/>
    <w:rsid w:val="00045EA6"/>
    <w:rsid w:val="00045F1C"/>
    <w:rsid w:val="0005028D"/>
    <w:rsid w:val="0005067A"/>
    <w:rsid w:val="00051070"/>
    <w:rsid w:val="00051310"/>
    <w:rsid w:val="0005253B"/>
    <w:rsid w:val="00052C53"/>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6D8A"/>
    <w:rsid w:val="0006728D"/>
    <w:rsid w:val="000672F4"/>
    <w:rsid w:val="00070356"/>
    <w:rsid w:val="0007035A"/>
    <w:rsid w:val="0007040F"/>
    <w:rsid w:val="00070B48"/>
    <w:rsid w:val="000712C6"/>
    <w:rsid w:val="0007194F"/>
    <w:rsid w:val="00071E5C"/>
    <w:rsid w:val="000721B5"/>
    <w:rsid w:val="000722B0"/>
    <w:rsid w:val="00072894"/>
    <w:rsid w:val="000735C6"/>
    <w:rsid w:val="000736CB"/>
    <w:rsid w:val="00073F91"/>
    <w:rsid w:val="00074118"/>
    <w:rsid w:val="000746EF"/>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8B1"/>
    <w:rsid w:val="0008779C"/>
    <w:rsid w:val="00087C26"/>
    <w:rsid w:val="00087E09"/>
    <w:rsid w:val="000904D5"/>
    <w:rsid w:val="00090AA7"/>
    <w:rsid w:val="0009160C"/>
    <w:rsid w:val="00091EE9"/>
    <w:rsid w:val="00091F95"/>
    <w:rsid w:val="000920F1"/>
    <w:rsid w:val="00092288"/>
    <w:rsid w:val="000925E7"/>
    <w:rsid w:val="00092790"/>
    <w:rsid w:val="00092FEC"/>
    <w:rsid w:val="00093059"/>
    <w:rsid w:val="0009323D"/>
    <w:rsid w:val="000934EB"/>
    <w:rsid w:val="00093D12"/>
    <w:rsid w:val="00094358"/>
    <w:rsid w:val="0009441D"/>
    <w:rsid w:val="00094575"/>
    <w:rsid w:val="00094967"/>
    <w:rsid w:val="000949C1"/>
    <w:rsid w:val="00094C5C"/>
    <w:rsid w:val="00094D0B"/>
    <w:rsid w:val="00094F23"/>
    <w:rsid w:val="0009534C"/>
    <w:rsid w:val="000954DD"/>
    <w:rsid w:val="00095625"/>
    <w:rsid w:val="00095B2D"/>
    <w:rsid w:val="00095CCF"/>
    <w:rsid w:val="000966F4"/>
    <w:rsid w:val="00097FEC"/>
    <w:rsid w:val="000A026E"/>
    <w:rsid w:val="000A1262"/>
    <w:rsid w:val="000A1884"/>
    <w:rsid w:val="000A1AD9"/>
    <w:rsid w:val="000A1FE4"/>
    <w:rsid w:val="000A25EB"/>
    <w:rsid w:val="000A3B82"/>
    <w:rsid w:val="000A485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4FDB"/>
    <w:rsid w:val="000F55DF"/>
    <w:rsid w:val="000F5EF3"/>
    <w:rsid w:val="000F5FF2"/>
    <w:rsid w:val="000F640A"/>
    <w:rsid w:val="000F6832"/>
    <w:rsid w:val="000F7585"/>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632"/>
    <w:rsid w:val="00113EC3"/>
    <w:rsid w:val="00114E73"/>
    <w:rsid w:val="001150DF"/>
    <w:rsid w:val="00115493"/>
    <w:rsid w:val="001159B2"/>
    <w:rsid w:val="00115A06"/>
    <w:rsid w:val="00115C92"/>
    <w:rsid w:val="00115CB2"/>
    <w:rsid w:val="001161A3"/>
    <w:rsid w:val="00116BA6"/>
    <w:rsid w:val="00117319"/>
    <w:rsid w:val="0011753F"/>
    <w:rsid w:val="00117B37"/>
    <w:rsid w:val="00117B60"/>
    <w:rsid w:val="00117F3D"/>
    <w:rsid w:val="001202B1"/>
    <w:rsid w:val="001205F3"/>
    <w:rsid w:val="001212C5"/>
    <w:rsid w:val="001213F6"/>
    <w:rsid w:val="0012204B"/>
    <w:rsid w:val="00122EEE"/>
    <w:rsid w:val="0012447B"/>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02"/>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793"/>
    <w:rsid w:val="00147CF4"/>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60C0C"/>
    <w:rsid w:val="00160D13"/>
    <w:rsid w:val="00160F3C"/>
    <w:rsid w:val="001616E2"/>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2E01"/>
    <w:rsid w:val="00173A34"/>
    <w:rsid w:val="00174051"/>
    <w:rsid w:val="0017480A"/>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2B90"/>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14C0"/>
    <w:rsid w:val="00241DDB"/>
    <w:rsid w:val="002420C3"/>
    <w:rsid w:val="0024210F"/>
    <w:rsid w:val="00242305"/>
    <w:rsid w:val="00242421"/>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AA3"/>
    <w:rsid w:val="00247AC7"/>
    <w:rsid w:val="00247B8E"/>
    <w:rsid w:val="00250297"/>
    <w:rsid w:val="0025071D"/>
    <w:rsid w:val="0025076E"/>
    <w:rsid w:val="00250F06"/>
    <w:rsid w:val="00251733"/>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827"/>
    <w:rsid w:val="00263037"/>
    <w:rsid w:val="00263231"/>
    <w:rsid w:val="002634E2"/>
    <w:rsid w:val="0026391C"/>
    <w:rsid w:val="00263951"/>
    <w:rsid w:val="002641F3"/>
    <w:rsid w:val="00264A5F"/>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5FE6"/>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1DFB"/>
    <w:rsid w:val="00292367"/>
    <w:rsid w:val="002939E2"/>
    <w:rsid w:val="00293AD4"/>
    <w:rsid w:val="00293CAF"/>
    <w:rsid w:val="00293CDF"/>
    <w:rsid w:val="002941A9"/>
    <w:rsid w:val="00294266"/>
    <w:rsid w:val="00294562"/>
    <w:rsid w:val="00294D7D"/>
    <w:rsid w:val="00294FD6"/>
    <w:rsid w:val="0029546E"/>
    <w:rsid w:val="0029665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5BAD"/>
    <w:rsid w:val="002A5D1E"/>
    <w:rsid w:val="002A7E36"/>
    <w:rsid w:val="002B01DC"/>
    <w:rsid w:val="002B01E2"/>
    <w:rsid w:val="002B0B14"/>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B49"/>
    <w:rsid w:val="002C5E26"/>
    <w:rsid w:val="002C6325"/>
    <w:rsid w:val="002C6499"/>
    <w:rsid w:val="002C68A3"/>
    <w:rsid w:val="002C7CAE"/>
    <w:rsid w:val="002C7E47"/>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5081"/>
    <w:rsid w:val="002F5325"/>
    <w:rsid w:val="002F5969"/>
    <w:rsid w:val="002F5B4B"/>
    <w:rsid w:val="002F5BCD"/>
    <w:rsid w:val="002F67B8"/>
    <w:rsid w:val="002F6B8B"/>
    <w:rsid w:val="00300510"/>
    <w:rsid w:val="00300555"/>
    <w:rsid w:val="003005EE"/>
    <w:rsid w:val="00301816"/>
    <w:rsid w:val="00301D67"/>
    <w:rsid w:val="00302050"/>
    <w:rsid w:val="00302215"/>
    <w:rsid w:val="0030275A"/>
    <w:rsid w:val="00303312"/>
    <w:rsid w:val="00303BCC"/>
    <w:rsid w:val="00303EC9"/>
    <w:rsid w:val="00304CC3"/>
    <w:rsid w:val="00305501"/>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348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173E"/>
    <w:rsid w:val="00361D08"/>
    <w:rsid w:val="00362778"/>
    <w:rsid w:val="00362BDA"/>
    <w:rsid w:val="00365383"/>
    <w:rsid w:val="00365BE6"/>
    <w:rsid w:val="00365F87"/>
    <w:rsid w:val="003662B8"/>
    <w:rsid w:val="00367049"/>
    <w:rsid w:val="00367574"/>
    <w:rsid w:val="003677C7"/>
    <w:rsid w:val="003711A8"/>
    <w:rsid w:val="003713FB"/>
    <w:rsid w:val="00371DB8"/>
    <w:rsid w:val="00372B9E"/>
    <w:rsid w:val="003739E7"/>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B62"/>
    <w:rsid w:val="00394C44"/>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3BEF"/>
    <w:rsid w:val="003B40F8"/>
    <w:rsid w:val="003B4E38"/>
    <w:rsid w:val="003B53F6"/>
    <w:rsid w:val="003B5593"/>
    <w:rsid w:val="003B574C"/>
    <w:rsid w:val="003B5770"/>
    <w:rsid w:val="003B5C21"/>
    <w:rsid w:val="003B5D1C"/>
    <w:rsid w:val="003B6D3F"/>
    <w:rsid w:val="003B6F8E"/>
    <w:rsid w:val="003B6FB1"/>
    <w:rsid w:val="003B7264"/>
    <w:rsid w:val="003B7B3A"/>
    <w:rsid w:val="003B7D8C"/>
    <w:rsid w:val="003C094E"/>
    <w:rsid w:val="003C0C20"/>
    <w:rsid w:val="003C0DE5"/>
    <w:rsid w:val="003C1294"/>
    <w:rsid w:val="003C1466"/>
    <w:rsid w:val="003C1FCD"/>
    <w:rsid w:val="003C212B"/>
    <w:rsid w:val="003C31B8"/>
    <w:rsid w:val="003C3B64"/>
    <w:rsid w:val="003C44F8"/>
    <w:rsid w:val="003C4574"/>
    <w:rsid w:val="003C4BEF"/>
    <w:rsid w:val="003C4D8C"/>
    <w:rsid w:val="003C4F87"/>
    <w:rsid w:val="003C518B"/>
    <w:rsid w:val="003C534D"/>
    <w:rsid w:val="003C5716"/>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DAC"/>
    <w:rsid w:val="00401EAF"/>
    <w:rsid w:val="004033A1"/>
    <w:rsid w:val="00403515"/>
    <w:rsid w:val="00403FB0"/>
    <w:rsid w:val="004044D1"/>
    <w:rsid w:val="00404815"/>
    <w:rsid w:val="0040593B"/>
    <w:rsid w:val="00405993"/>
    <w:rsid w:val="00405B1E"/>
    <w:rsid w:val="004066F5"/>
    <w:rsid w:val="004068C0"/>
    <w:rsid w:val="00407944"/>
    <w:rsid w:val="00407CED"/>
    <w:rsid w:val="00410915"/>
    <w:rsid w:val="0041127B"/>
    <w:rsid w:val="00411438"/>
    <w:rsid w:val="00411585"/>
    <w:rsid w:val="004116C5"/>
    <w:rsid w:val="00411CD2"/>
    <w:rsid w:val="00412443"/>
    <w:rsid w:val="0041298D"/>
    <w:rsid w:val="00412CFC"/>
    <w:rsid w:val="00413E6D"/>
    <w:rsid w:val="00414093"/>
    <w:rsid w:val="00414649"/>
    <w:rsid w:val="004147F8"/>
    <w:rsid w:val="00414841"/>
    <w:rsid w:val="00414E45"/>
    <w:rsid w:val="004153C9"/>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14F"/>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61E"/>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3471"/>
    <w:rsid w:val="00463D84"/>
    <w:rsid w:val="00464118"/>
    <w:rsid w:val="0046414C"/>
    <w:rsid w:val="0046417A"/>
    <w:rsid w:val="004648D2"/>
    <w:rsid w:val="00465AF6"/>
    <w:rsid w:val="00465B9C"/>
    <w:rsid w:val="00465CF1"/>
    <w:rsid w:val="00466121"/>
    <w:rsid w:val="00466211"/>
    <w:rsid w:val="0046640C"/>
    <w:rsid w:val="00466AB2"/>
    <w:rsid w:val="00466B94"/>
    <w:rsid w:val="00466BD1"/>
    <w:rsid w:val="00466DA8"/>
    <w:rsid w:val="00466FD8"/>
    <w:rsid w:val="00467551"/>
    <w:rsid w:val="00470459"/>
    <w:rsid w:val="0047210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680F"/>
    <w:rsid w:val="00497025"/>
    <w:rsid w:val="004973F5"/>
    <w:rsid w:val="004975C5"/>
    <w:rsid w:val="00497FA0"/>
    <w:rsid w:val="004A0384"/>
    <w:rsid w:val="004A08EC"/>
    <w:rsid w:val="004A172B"/>
    <w:rsid w:val="004A3928"/>
    <w:rsid w:val="004A40BC"/>
    <w:rsid w:val="004A4E81"/>
    <w:rsid w:val="004A5B40"/>
    <w:rsid w:val="004A5BC5"/>
    <w:rsid w:val="004A62FB"/>
    <w:rsid w:val="004A6DF6"/>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35B7"/>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ADB"/>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E3F"/>
    <w:rsid w:val="00512EB1"/>
    <w:rsid w:val="00513168"/>
    <w:rsid w:val="00513586"/>
    <w:rsid w:val="005138DD"/>
    <w:rsid w:val="005144E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284"/>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444"/>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44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1A59"/>
    <w:rsid w:val="00572513"/>
    <w:rsid w:val="005732B5"/>
    <w:rsid w:val="005734D8"/>
    <w:rsid w:val="00573647"/>
    <w:rsid w:val="00573EF5"/>
    <w:rsid w:val="005741BB"/>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397"/>
    <w:rsid w:val="00590E51"/>
    <w:rsid w:val="0059112A"/>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7FF"/>
    <w:rsid w:val="005A5EB4"/>
    <w:rsid w:val="005A6B5E"/>
    <w:rsid w:val="005A6FF0"/>
    <w:rsid w:val="005A7391"/>
    <w:rsid w:val="005A7825"/>
    <w:rsid w:val="005A7879"/>
    <w:rsid w:val="005A7CA8"/>
    <w:rsid w:val="005A7E81"/>
    <w:rsid w:val="005B0A1A"/>
    <w:rsid w:val="005B0DB5"/>
    <w:rsid w:val="005B1014"/>
    <w:rsid w:val="005B1FB6"/>
    <w:rsid w:val="005B3389"/>
    <w:rsid w:val="005B3C13"/>
    <w:rsid w:val="005B4B60"/>
    <w:rsid w:val="005B4CE1"/>
    <w:rsid w:val="005B4DAE"/>
    <w:rsid w:val="005B5468"/>
    <w:rsid w:val="005B59B4"/>
    <w:rsid w:val="005B62D7"/>
    <w:rsid w:val="005B6559"/>
    <w:rsid w:val="005B67E7"/>
    <w:rsid w:val="005B6FB3"/>
    <w:rsid w:val="005B7AF7"/>
    <w:rsid w:val="005B7D7C"/>
    <w:rsid w:val="005C032A"/>
    <w:rsid w:val="005C0626"/>
    <w:rsid w:val="005C0784"/>
    <w:rsid w:val="005C271A"/>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4053"/>
    <w:rsid w:val="005D4169"/>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6B8"/>
    <w:rsid w:val="005E4738"/>
    <w:rsid w:val="005E4B13"/>
    <w:rsid w:val="005E4C5C"/>
    <w:rsid w:val="005E51E8"/>
    <w:rsid w:val="005E5342"/>
    <w:rsid w:val="005E5A3C"/>
    <w:rsid w:val="005E6DCF"/>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5FF4"/>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5E96"/>
    <w:rsid w:val="0061613A"/>
    <w:rsid w:val="0061623F"/>
    <w:rsid w:val="00616BCA"/>
    <w:rsid w:val="00617217"/>
    <w:rsid w:val="00617F43"/>
    <w:rsid w:val="00621627"/>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379EF"/>
    <w:rsid w:val="00641759"/>
    <w:rsid w:val="006419C8"/>
    <w:rsid w:val="0064375A"/>
    <w:rsid w:val="006439E2"/>
    <w:rsid w:val="006446E7"/>
    <w:rsid w:val="00644B1A"/>
    <w:rsid w:val="00645B90"/>
    <w:rsid w:val="00646191"/>
    <w:rsid w:val="00647A49"/>
    <w:rsid w:val="00647A4B"/>
    <w:rsid w:val="00650028"/>
    <w:rsid w:val="006501E4"/>
    <w:rsid w:val="00650B72"/>
    <w:rsid w:val="00650C5B"/>
    <w:rsid w:val="00651444"/>
    <w:rsid w:val="00651DBF"/>
    <w:rsid w:val="00651EF3"/>
    <w:rsid w:val="00652217"/>
    <w:rsid w:val="00652FEE"/>
    <w:rsid w:val="00653241"/>
    <w:rsid w:val="00653E02"/>
    <w:rsid w:val="00653E40"/>
    <w:rsid w:val="00653E9A"/>
    <w:rsid w:val="00654199"/>
    <w:rsid w:val="00654CC9"/>
    <w:rsid w:val="00655762"/>
    <w:rsid w:val="00655A1A"/>
    <w:rsid w:val="00655A50"/>
    <w:rsid w:val="00655B68"/>
    <w:rsid w:val="00655D45"/>
    <w:rsid w:val="00655D70"/>
    <w:rsid w:val="00656C9E"/>
    <w:rsid w:val="00656EC6"/>
    <w:rsid w:val="00657F09"/>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230"/>
    <w:rsid w:val="00691972"/>
    <w:rsid w:val="006919E9"/>
    <w:rsid w:val="00691D64"/>
    <w:rsid w:val="006931FE"/>
    <w:rsid w:val="006932E2"/>
    <w:rsid w:val="00693778"/>
    <w:rsid w:val="00695531"/>
    <w:rsid w:val="0069574B"/>
    <w:rsid w:val="00695862"/>
    <w:rsid w:val="006966FD"/>
    <w:rsid w:val="0069676B"/>
    <w:rsid w:val="00696C39"/>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6142"/>
    <w:rsid w:val="006A6661"/>
    <w:rsid w:val="006A6A50"/>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D05CE"/>
    <w:rsid w:val="006D0AEE"/>
    <w:rsid w:val="006D0B61"/>
    <w:rsid w:val="006D0C26"/>
    <w:rsid w:val="006D0F03"/>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14B"/>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64E4"/>
    <w:rsid w:val="006F6687"/>
    <w:rsid w:val="006F6695"/>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31BE"/>
    <w:rsid w:val="00724AB3"/>
    <w:rsid w:val="00724E72"/>
    <w:rsid w:val="007251AB"/>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48D"/>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57A51"/>
    <w:rsid w:val="007602C9"/>
    <w:rsid w:val="0076056A"/>
    <w:rsid w:val="00760A3B"/>
    <w:rsid w:val="00760F69"/>
    <w:rsid w:val="00761FFC"/>
    <w:rsid w:val="00762B6A"/>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98C"/>
    <w:rsid w:val="00776BC4"/>
    <w:rsid w:val="007773F2"/>
    <w:rsid w:val="00777FB7"/>
    <w:rsid w:val="0078022F"/>
    <w:rsid w:val="00780392"/>
    <w:rsid w:val="007804E3"/>
    <w:rsid w:val="00781ED1"/>
    <w:rsid w:val="00784B6C"/>
    <w:rsid w:val="00786000"/>
    <w:rsid w:val="0078611E"/>
    <w:rsid w:val="00786DC5"/>
    <w:rsid w:val="0078780D"/>
    <w:rsid w:val="0079048E"/>
    <w:rsid w:val="00790672"/>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1F3"/>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3706"/>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81"/>
    <w:rsid w:val="007C6ED9"/>
    <w:rsid w:val="007C7469"/>
    <w:rsid w:val="007D0FEB"/>
    <w:rsid w:val="007D1938"/>
    <w:rsid w:val="007D1D2D"/>
    <w:rsid w:val="007D205D"/>
    <w:rsid w:val="007D2350"/>
    <w:rsid w:val="007D262C"/>
    <w:rsid w:val="007D28AF"/>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1B69"/>
    <w:rsid w:val="007F2467"/>
    <w:rsid w:val="007F2472"/>
    <w:rsid w:val="007F257A"/>
    <w:rsid w:val="007F2B07"/>
    <w:rsid w:val="007F2D31"/>
    <w:rsid w:val="007F3509"/>
    <w:rsid w:val="007F36F4"/>
    <w:rsid w:val="007F3999"/>
    <w:rsid w:val="007F5034"/>
    <w:rsid w:val="007F5504"/>
    <w:rsid w:val="007F5BC9"/>
    <w:rsid w:val="007F5FB7"/>
    <w:rsid w:val="007F7AD3"/>
    <w:rsid w:val="007F7C60"/>
    <w:rsid w:val="007F7C65"/>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563E"/>
    <w:rsid w:val="00825734"/>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8F"/>
    <w:rsid w:val="008352EC"/>
    <w:rsid w:val="00835BDF"/>
    <w:rsid w:val="00836A09"/>
    <w:rsid w:val="00836A2C"/>
    <w:rsid w:val="00837665"/>
    <w:rsid w:val="00837C90"/>
    <w:rsid w:val="0084049C"/>
    <w:rsid w:val="00840E2C"/>
    <w:rsid w:val="00841123"/>
    <w:rsid w:val="00841687"/>
    <w:rsid w:val="00841D2D"/>
    <w:rsid w:val="00842A0A"/>
    <w:rsid w:val="00842C9C"/>
    <w:rsid w:val="00843EFA"/>
    <w:rsid w:val="00844EFA"/>
    <w:rsid w:val="008455A5"/>
    <w:rsid w:val="00845783"/>
    <w:rsid w:val="00846490"/>
    <w:rsid w:val="00846619"/>
    <w:rsid w:val="00847633"/>
    <w:rsid w:val="008501EC"/>
    <w:rsid w:val="00850F21"/>
    <w:rsid w:val="00851057"/>
    <w:rsid w:val="00851431"/>
    <w:rsid w:val="00851A4A"/>
    <w:rsid w:val="00852284"/>
    <w:rsid w:val="008540EA"/>
    <w:rsid w:val="00854218"/>
    <w:rsid w:val="00854327"/>
    <w:rsid w:val="00854452"/>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424A"/>
    <w:rsid w:val="00895037"/>
    <w:rsid w:val="00895931"/>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BF5"/>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9E5"/>
    <w:rsid w:val="008B4038"/>
    <w:rsid w:val="008B4F16"/>
    <w:rsid w:val="008B58C1"/>
    <w:rsid w:val="008B6045"/>
    <w:rsid w:val="008B64CE"/>
    <w:rsid w:val="008B7B7D"/>
    <w:rsid w:val="008B7D7C"/>
    <w:rsid w:val="008C0A57"/>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ADA"/>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1DF"/>
    <w:rsid w:val="008F27CB"/>
    <w:rsid w:val="008F2D4C"/>
    <w:rsid w:val="008F31C0"/>
    <w:rsid w:val="008F40D2"/>
    <w:rsid w:val="008F4E09"/>
    <w:rsid w:val="008F5568"/>
    <w:rsid w:val="008F55F2"/>
    <w:rsid w:val="008F5C33"/>
    <w:rsid w:val="008F5D49"/>
    <w:rsid w:val="008F5E4E"/>
    <w:rsid w:val="008F62A3"/>
    <w:rsid w:val="008F6447"/>
    <w:rsid w:val="008F657C"/>
    <w:rsid w:val="008F740D"/>
    <w:rsid w:val="008F7EC1"/>
    <w:rsid w:val="008F7FBD"/>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E74"/>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65B7"/>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122F"/>
    <w:rsid w:val="00951A16"/>
    <w:rsid w:val="00952D46"/>
    <w:rsid w:val="00953091"/>
    <w:rsid w:val="00953447"/>
    <w:rsid w:val="00953D8A"/>
    <w:rsid w:val="00954C02"/>
    <w:rsid w:val="009552A5"/>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8CE"/>
    <w:rsid w:val="00981925"/>
    <w:rsid w:val="00981A52"/>
    <w:rsid w:val="00981ADB"/>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CCE"/>
    <w:rsid w:val="009B3D80"/>
    <w:rsid w:val="009B43A8"/>
    <w:rsid w:val="009B4AB4"/>
    <w:rsid w:val="009B5568"/>
    <w:rsid w:val="009B5997"/>
    <w:rsid w:val="009B60E5"/>
    <w:rsid w:val="009C026D"/>
    <w:rsid w:val="009C0578"/>
    <w:rsid w:val="009C132C"/>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1DA4"/>
    <w:rsid w:val="009D1F0A"/>
    <w:rsid w:val="009D2049"/>
    <w:rsid w:val="009D2A31"/>
    <w:rsid w:val="009D30DB"/>
    <w:rsid w:val="009D4CA1"/>
    <w:rsid w:val="009D5421"/>
    <w:rsid w:val="009D5DB3"/>
    <w:rsid w:val="009D5E87"/>
    <w:rsid w:val="009D6299"/>
    <w:rsid w:val="009D6FA5"/>
    <w:rsid w:val="009D6FE8"/>
    <w:rsid w:val="009D77B6"/>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5936"/>
    <w:rsid w:val="00A0686A"/>
    <w:rsid w:val="00A07049"/>
    <w:rsid w:val="00A072EF"/>
    <w:rsid w:val="00A077E2"/>
    <w:rsid w:val="00A11A14"/>
    <w:rsid w:val="00A11A35"/>
    <w:rsid w:val="00A1382A"/>
    <w:rsid w:val="00A138F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021E"/>
    <w:rsid w:val="00A3135C"/>
    <w:rsid w:val="00A314AD"/>
    <w:rsid w:val="00A3193A"/>
    <w:rsid w:val="00A32049"/>
    <w:rsid w:val="00A32744"/>
    <w:rsid w:val="00A32D70"/>
    <w:rsid w:val="00A34AD9"/>
    <w:rsid w:val="00A3507F"/>
    <w:rsid w:val="00A3548D"/>
    <w:rsid w:val="00A35DC6"/>
    <w:rsid w:val="00A36EC5"/>
    <w:rsid w:val="00A37017"/>
    <w:rsid w:val="00A37A6F"/>
    <w:rsid w:val="00A40E19"/>
    <w:rsid w:val="00A4121E"/>
    <w:rsid w:val="00A415C7"/>
    <w:rsid w:val="00A41C13"/>
    <w:rsid w:val="00A42271"/>
    <w:rsid w:val="00A42848"/>
    <w:rsid w:val="00A42F53"/>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CC3"/>
    <w:rsid w:val="00A55338"/>
    <w:rsid w:val="00A55E7F"/>
    <w:rsid w:val="00A56CBC"/>
    <w:rsid w:val="00A57077"/>
    <w:rsid w:val="00A57493"/>
    <w:rsid w:val="00A60069"/>
    <w:rsid w:val="00A606B3"/>
    <w:rsid w:val="00A606FF"/>
    <w:rsid w:val="00A60DD6"/>
    <w:rsid w:val="00A61317"/>
    <w:rsid w:val="00A61D91"/>
    <w:rsid w:val="00A623F0"/>
    <w:rsid w:val="00A6277C"/>
    <w:rsid w:val="00A62D8B"/>
    <w:rsid w:val="00A632E8"/>
    <w:rsid w:val="00A632F6"/>
    <w:rsid w:val="00A6364C"/>
    <w:rsid w:val="00A63B66"/>
    <w:rsid w:val="00A649F3"/>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2135"/>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1CFC"/>
    <w:rsid w:val="00A9239F"/>
    <w:rsid w:val="00A9250E"/>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96A"/>
    <w:rsid w:val="00AC4A23"/>
    <w:rsid w:val="00AC4A3B"/>
    <w:rsid w:val="00AC50FA"/>
    <w:rsid w:val="00AC5164"/>
    <w:rsid w:val="00AC59CE"/>
    <w:rsid w:val="00AC666A"/>
    <w:rsid w:val="00AC7307"/>
    <w:rsid w:val="00AC7528"/>
    <w:rsid w:val="00AC75C9"/>
    <w:rsid w:val="00AD0445"/>
    <w:rsid w:val="00AD096C"/>
    <w:rsid w:val="00AD0BCA"/>
    <w:rsid w:val="00AD1394"/>
    <w:rsid w:val="00AD15F0"/>
    <w:rsid w:val="00AD16DB"/>
    <w:rsid w:val="00AD16F4"/>
    <w:rsid w:val="00AD2E7C"/>
    <w:rsid w:val="00AD3339"/>
    <w:rsid w:val="00AD3B54"/>
    <w:rsid w:val="00AD40E2"/>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4256"/>
    <w:rsid w:val="00B14D7F"/>
    <w:rsid w:val="00B152F1"/>
    <w:rsid w:val="00B15AEB"/>
    <w:rsid w:val="00B16764"/>
    <w:rsid w:val="00B16A30"/>
    <w:rsid w:val="00B16C09"/>
    <w:rsid w:val="00B16C1C"/>
    <w:rsid w:val="00B173CE"/>
    <w:rsid w:val="00B17D69"/>
    <w:rsid w:val="00B17D9B"/>
    <w:rsid w:val="00B17FD5"/>
    <w:rsid w:val="00B205B3"/>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6D98"/>
    <w:rsid w:val="00B47669"/>
    <w:rsid w:val="00B47685"/>
    <w:rsid w:val="00B47F9F"/>
    <w:rsid w:val="00B50525"/>
    <w:rsid w:val="00B512B4"/>
    <w:rsid w:val="00B51AA0"/>
    <w:rsid w:val="00B51CA8"/>
    <w:rsid w:val="00B52CD0"/>
    <w:rsid w:val="00B53021"/>
    <w:rsid w:val="00B53647"/>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5B"/>
    <w:rsid w:val="00B820A4"/>
    <w:rsid w:val="00B827A9"/>
    <w:rsid w:val="00B829D9"/>
    <w:rsid w:val="00B833DE"/>
    <w:rsid w:val="00B85764"/>
    <w:rsid w:val="00B85919"/>
    <w:rsid w:val="00B863BF"/>
    <w:rsid w:val="00B8772E"/>
    <w:rsid w:val="00B90257"/>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3D7"/>
    <w:rsid w:val="00BA36A1"/>
    <w:rsid w:val="00BA372F"/>
    <w:rsid w:val="00BA39F4"/>
    <w:rsid w:val="00BA3BA0"/>
    <w:rsid w:val="00BA453D"/>
    <w:rsid w:val="00BA480A"/>
    <w:rsid w:val="00BA507F"/>
    <w:rsid w:val="00BA5982"/>
    <w:rsid w:val="00BA6F9E"/>
    <w:rsid w:val="00BA754B"/>
    <w:rsid w:val="00BA78A6"/>
    <w:rsid w:val="00BB076D"/>
    <w:rsid w:val="00BB1209"/>
    <w:rsid w:val="00BB19BD"/>
    <w:rsid w:val="00BB2293"/>
    <w:rsid w:val="00BB2780"/>
    <w:rsid w:val="00BB2A8C"/>
    <w:rsid w:val="00BB3710"/>
    <w:rsid w:val="00BB3B18"/>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84A"/>
    <w:rsid w:val="00BD77A1"/>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205"/>
    <w:rsid w:val="00BE6546"/>
    <w:rsid w:val="00BE6AC7"/>
    <w:rsid w:val="00BE7B04"/>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3CC8"/>
    <w:rsid w:val="00C051F3"/>
    <w:rsid w:val="00C0581F"/>
    <w:rsid w:val="00C05C4C"/>
    <w:rsid w:val="00C064F8"/>
    <w:rsid w:val="00C069AA"/>
    <w:rsid w:val="00C06F09"/>
    <w:rsid w:val="00C072A0"/>
    <w:rsid w:val="00C074AD"/>
    <w:rsid w:val="00C07B94"/>
    <w:rsid w:val="00C07C73"/>
    <w:rsid w:val="00C104A9"/>
    <w:rsid w:val="00C1092D"/>
    <w:rsid w:val="00C10FDE"/>
    <w:rsid w:val="00C1162F"/>
    <w:rsid w:val="00C121BC"/>
    <w:rsid w:val="00C12725"/>
    <w:rsid w:val="00C129FF"/>
    <w:rsid w:val="00C12C1F"/>
    <w:rsid w:val="00C12F41"/>
    <w:rsid w:val="00C1335F"/>
    <w:rsid w:val="00C1416C"/>
    <w:rsid w:val="00C14262"/>
    <w:rsid w:val="00C145EF"/>
    <w:rsid w:val="00C14860"/>
    <w:rsid w:val="00C14ED8"/>
    <w:rsid w:val="00C1591A"/>
    <w:rsid w:val="00C16163"/>
    <w:rsid w:val="00C16858"/>
    <w:rsid w:val="00C16C34"/>
    <w:rsid w:val="00C16CE6"/>
    <w:rsid w:val="00C17863"/>
    <w:rsid w:val="00C2065B"/>
    <w:rsid w:val="00C20B37"/>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224E"/>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738"/>
    <w:rsid w:val="00C43C6C"/>
    <w:rsid w:val="00C4405E"/>
    <w:rsid w:val="00C44934"/>
    <w:rsid w:val="00C449D1"/>
    <w:rsid w:val="00C44B32"/>
    <w:rsid w:val="00C44DEF"/>
    <w:rsid w:val="00C450B8"/>
    <w:rsid w:val="00C45F95"/>
    <w:rsid w:val="00C46465"/>
    <w:rsid w:val="00C46704"/>
    <w:rsid w:val="00C467BA"/>
    <w:rsid w:val="00C46C79"/>
    <w:rsid w:val="00C47711"/>
    <w:rsid w:val="00C47B7B"/>
    <w:rsid w:val="00C47F33"/>
    <w:rsid w:val="00C506C6"/>
    <w:rsid w:val="00C50D2E"/>
    <w:rsid w:val="00C514C3"/>
    <w:rsid w:val="00C51B9F"/>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6CA"/>
    <w:rsid w:val="00C66780"/>
    <w:rsid w:val="00C674E4"/>
    <w:rsid w:val="00C678F9"/>
    <w:rsid w:val="00C71217"/>
    <w:rsid w:val="00C714BF"/>
    <w:rsid w:val="00C7163F"/>
    <w:rsid w:val="00C72E88"/>
    <w:rsid w:val="00C7436F"/>
    <w:rsid w:val="00C743A9"/>
    <w:rsid w:val="00C7465E"/>
    <w:rsid w:val="00C74972"/>
    <w:rsid w:val="00C74B22"/>
    <w:rsid w:val="00C75071"/>
    <w:rsid w:val="00C75F84"/>
    <w:rsid w:val="00C762D3"/>
    <w:rsid w:val="00C7663C"/>
    <w:rsid w:val="00C76C1A"/>
    <w:rsid w:val="00C7703C"/>
    <w:rsid w:val="00C8099C"/>
    <w:rsid w:val="00C8159F"/>
    <w:rsid w:val="00C81C3A"/>
    <w:rsid w:val="00C82810"/>
    <w:rsid w:val="00C82DEE"/>
    <w:rsid w:val="00C83441"/>
    <w:rsid w:val="00C838CD"/>
    <w:rsid w:val="00C83CE4"/>
    <w:rsid w:val="00C84623"/>
    <w:rsid w:val="00C85FAB"/>
    <w:rsid w:val="00C86632"/>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274"/>
    <w:rsid w:val="00CB44DA"/>
    <w:rsid w:val="00CB4BF6"/>
    <w:rsid w:val="00CB5388"/>
    <w:rsid w:val="00CB66A5"/>
    <w:rsid w:val="00CB6B4B"/>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5AB8"/>
    <w:rsid w:val="00CE6528"/>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91"/>
    <w:rsid w:val="00D062C6"/>
    <w:rsid w:val="00D06B65"/>
    <w:rsid w:val="00D06BE3"/>
    <w:rsid w:val="00D078D2"/>
    <w:rsid w:val="00D07EEA"/>
    <w:rsid w:val="00D102DB"/>
    <w:rsid w:val="00D10B90"/>
    <w:rsid w:val="00D10C8D"/>
    <w:rsid w:val="00D1105C"/>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3C03"/>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71F"/>
    <w:rsid w:val="00D35CB4"/>
    <w:rsid w:val="00D35F2D"/>
    <w:rsid w:val="00D366A8"/>
    <w:rsid w:val="00D3705C"/>
    <w:rsid w:val="00D37316"/>
    <w:rsid w:val="00D3731C"/>
    <w:rsid w:val="00D374DD"/>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3811"/>
    <w:rsid w:val="00D838B4"/>
    <w:rsid w:val="00D83A30"/>
    <w:rsid w:val="00D83D6C"/>
    <w:rsid w:val="00D8445B"/>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396"/>
    <w:rsid w:val="00DB2CA1"/>
    <w:rsid w:val="00DB2EB5"/>
    <w:rsid w:val="00DB4770"/>
    <w:rsid w:val="00DB52EF"/>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BB9"/>
    <w:rsid w:val="00DC2E00"/>
    <w:rsid w:val="00DC37F8"/>
    <w:rsid w:val="00DC3A2D"/>
    <w:rsid w:val="00DC3B42"/>
    <w:rsid w:val="00DC42AD"/>
    <w:rsid w:val="00DC42F6"/>
    <w:rsid w:val="00DC4341"/>
    <w:rsid w:val="00DC5DB7"/>
    <w:rsid w:val="00DC5FB4"/>
    <w:rsid w:val="00DC6424"/>
    <w:rsid w:val="00DC6577"/>
    <w:rsid w:val="00DC69DF"/>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75E"/>
    <w:rsid w:val="00DE6A95"/>
    <w:rsid w:val="00DE7232"/>
    <w:rsid w:val="00DE72A6"/>
    <w:rsid w:val="00DE7307"/>
    <w:rsid w:val="00DE78BE"/>
    <w:rsid w:val="00DE7B35"/>
    <w:rsid w:val="00DF120A"/>
    <w:rsid w:val="00DF184A"/>
    <w:rsid w:val="00DF1DB5"/>
    <w:rsid w:val="00DF1EA3"/>
    <w:rsid w:val="00DF2067"/>
    <w:rsid w:val="00DF3875"/>
    <w:rsid w:val="00DF392E"/>
    <w:rsid w:val="00DF4365"/>
    <w:rsid w:val="00DF5787"/>
    <w:rsid w:val="00DF5FAD"/>
    <w:rsid w:val="00DF6E28"/>
    <w:rsid w:val="00DF6FE3"/>
    <w:rsid w:val="00DF7A60"/>
    <w:rsid w:val="00E0073C"/>
    <w:rsid w:val="00E01093"/>
    <w:rsid w:val="00E012DD"/>
    <w:rsid w:val="00E015D8"/>
    <w:rsid w:val="00E0185E"/>
    <w:rsid w:val="00E01917"/>
    <w:rsid w:val="00E0254E"/>
    <w:rsid w:val="00E0266D"/>
    <w:rsid w:val="00E02BAA"/>
    <w:rsid w:val="00E048A2"/>
    <w:rsid w:val="00E04BD0"/>
    <w:rsid w:val="00E0511C"/>
    <w:rsid w:val="00E05393"/>
    <w:rsid w:val="00E0568B"/>
    <w:rsid w:val="00E05F76"/>
    <w:rsid w:val="00E06617"/>
    <w:rsid w:val="00E06951"/>
    <w:rsid w:val="00E06B58"/>
    <w:rsid w:val="00E070C9"/>
    <w:rsid w:val="00E078C5"/>
    <w:rsid w:val="00E07DD4"/>
    <w:rsid w:val="00E07DDE"/>
    <w:rsid w:val="00E1099F"/>
    <w:rsid w:val="00E10A0A"/>
    <w:rsid w:val="00E111FF"/>
    <w:rsid w:val="00E11828"/>
    <w:rsid w:val="00E1240B"/>
    <w:rsid w:val="00E133AF"/>
    <w:rsid w:val="00E13B03"/>
    <w:rsid w:val="00E145A8"/>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A4F"/>
    <w:rsid w:val="00E36F51"/>
    <w:rsid w:val="00E378C4"/>
    <w:rsid w:val="00E3792C"/>
    <w:rsid w:val="00E37FCD"/>
    <w:rsid w:val="00E404D2"/>
    <w:rsid w:val="00E4061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5BE8"/>
    <w:rsid w:val="00E567A0"/>
    <w:rsid w:val="00E570A8"/>
    <w:rsid w:val="00E5732D"/>
    <w:rsid w:val="00E578ED"/>
    <w:rsid w:val="00E57C44"/>
    <w:rsid w:val="00E57D00"/>
    <w:rsid w:val="00E605D9"/>
    <w:rsid w:val="00E6098B"/>
    <w:rsid w:val="00E60EA8"/>
    <w:rsid w:val="00E60F6C"/>
    <w:rsid w:val="00E60FF6"/>
    <w:rsid w:val="00E61072"/>
    <w:rsid w:val="00E614DA"/>
    <w:rsid w:val="00E61530"/>
    <w:rsid w:val="00E61609"/>
    <w:rsid w:val="00E62655"/>
    <w:rsid w:val="00E632A5"/>
    <w:rsid w:val="00E638F8"/>
    <w:rsid w:val="00E63D62"/>
    <w:rsid w:val="00E641BF"/>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124A"/>
    <w:rsid w:val="00E81AE4"/>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227"/>
    <w:rsid w:val="00E9484B"/>
    <w:rsid w:val="00E94C2D"/>
    <w:rsid w:val="00E9507C"/>
    <w:rsid w:val="00E95121"/>
    <w:rsid w:val="00E952FB"/>
    <w:rsid w:val="00E95574"/>
    <w:rsid w:val="00E95981"/>
    <w:rsid w:val="00E959D0"/>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87F"/>
    <w:rsid w:val="00EB2B79"/>
    <w:rsid w:val="00EB2B9D"/>
    <w:rsid w:val="00EB2C0E"/>
    <w:rsid w:val="00EB49E7"/>
    <w:rsid w:val="00EB4C27"/>
    <w:rsid w:val="00EB5405"/>
    <w:rsid w:val="00EB6332"/>
    <w:rsid w:val="00EB705C"/>
    <w:rsid w:val="00EB7129"/>
    <w:rsid w:val="00EB7221"/>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836"/>
    <w:rsid w:val="00ED1A91"/>
    <w:rsid w:val="00ED4C00"/>
    <w:rsid w:val="00ED5B38"/>
    <w:rsid w:val="00ED5D3C"/>
    <w:rsid w:val="00ED6323"/>
    <w:rsid w:val="00ED6740"/>
    <w:rsid w:val="00ED7578"/>
    <w:rsid w:val="00ED7608"/>
    <w:rsid w:val="00EE01EE"/>
    <w:rsid w:val="00EE11E8"/>
    <w:rsid w:val="00EE13D6"/>
    <w:rsid w:val="00EE2B0A"/>
    <w:rsid w:val="00EE328C"/>
    <w:rsid w:val="00EE3831"/>
    <w:rsid w:val="00EE3A37"/>
    <w:rsid w:val="00EE3A54"/>
    <w:rsid w:val="00EE554F"/>
    <w:rsid w:val="00EE7952"/>
    <w:rsid w:val="00EF21F6"/>
    <w:rsid w:val="00EF244D"/>
    <w:rsid w:val="00EF2885"/>
    <w:rsid w:val="00EF2D0C"/>
    <w:rsid w:val="00EF3E85"/>
    <w:rsid w:val="00EF4755"/>
    <w:rsid w:val="00EF5189"/>
    <w:rsid w:val="00EF5475"/>
    <w:rsid w:val="00EF5A1A"/>
    <w:rsid w:val="00EF75D1"/>
    <w:rsid w:val="00EF768C"/>
    <w:rsid w:val="00F001C7"/>
    <w:rsid w:val="00F00410"/>
    <w:rsid w:val="00F016A6"/>
    <w:rsid w:val="00F01814"/>
    <w:rsid w:val="00F01833"/>
    <w:rsid w:val="00F01B0A"/>
    <w:rsid w:val="00F02864"/>
    <w:rsid w:val="00F031D2"/>
    <w:rsid w:val="00F034D1"/>
    <w:rsid w:val="00F038D3"/>
    <w:rsid w:val="00F045C1"/>
    <w:rsid w:val="00F048E8"/>
    <w:rsid w:val="00F04AAB"/>
    <w:rsid w:val="00F0552C"/>
    <w:rsid w:val="00F05BBF"/>
    <w:rsid w:val="00F06720"/>
    <w:rsid w:val="00F067CC"/>
    <w:rsid w:val="00F06BF3"/>
    <w:rsid w:val="00F06F3B"/>
    <w:rsid w:val="00F07056"/>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1758"/>
    <w:rsid w:val="00F31BB4"/>
    <w:rsid w:val="00F31F55"/>
    <w:rsid w:val="00F32331"/>
    <w:rsid w:val="00F3252E"/>
    <w:rsid w:val="00F32A11"/>
    <w:rsid w:val="00F32A8D"/>
    <w:rsid w:val="00F32CAA"/>
    <w:rsid w:val="00F33352"/>
    <w:rsid w:val="00F34243"/>
    <w:rsid w:val="00F34266"/>
    <w:rsid w:val="00F342E8"/>
    <w:rsid w:val="00F3566B"/>
    <w:rsid w:val="00F35BCA"/>
    <w:rsid w:val="00F35F18"/>
    <w:rsid w:val="00F35FE0"/>
    <w:rsid w:val="00F36109"/>
    <w:rsid w:val="00F36806"/>
    <w:rsid w:val="00F3756E"/>
    <w:rsid w:val="00F37767"/>
    <w:rsid w:val="00F40479"/>
    <w:rsid w:val="00F404E6"/>
    <w:rsid w:val="00F40B1A"/>
    <w:rsid w:val="00F412AA"/>
    <w:rsid w:val="00F413F0"/>
    <w:rsid w:val="00F41820"/>
    <w:rsid w:val="00F425EA"/>
    <w:rsid w:val="00F426B2"/>
    <w:rsid w:val="00F4283D"/>
    <w:rsid w:val="00F42968"/>
    <w:rsid w:val="00F435F7"/>
    <w:rsid w:val="00F446FA"/>
    <w:rsid w:val="00F44934"/>
    <w:rsid w:val="00F44B1D"/>
    <w:rsid w:val="00F44B2E"/>
    <w:rsid w:val="00F454D5"/>
    <w:rsid w:val="00F46670"/>
    <w:rsid w:val="00F46D88"/>
    <w:rsid w:val="00F47803"/>
    <w:rsid w:val="00F47DED"/>
    <w:rsid w:val="00F50246"/>
    <w:rsid w:val="00F506DB"/>
    <w:rsid w:val="00F5213B"/>
    <w:rsid w:val="00F528B8"/>
    <w:rsid w:val="00F52BBA"/>
    <w:rsid w:val="00F5393D"/>
    <w:rsid w:val="00F54287"/>
    <w:rsid w:val="00F54A34"/>
    <w:rsid w:val="00F55A16"/>
    <w:rsid w:val="00F561B0"/>
    <w:rsid w:val="00F56A56"/>
    <w:rsid w:val="00F5734C"/>
    <w:rsid w:val="00F57469"/>
    <w:rsid w:val="00F606FB"/>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701A9"/>
    <w:rsid w:val="00F70A96"/>
    <w:rsid w:val="00F71600"/>
    <w:rsid w:val="00F72FBF"/>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7D5"/>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24C"/>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19CF"/>
    <w:rsid w:val="00FB2783"/>
    <w:rsid w:val="00FB458E"/>
    <w:rsid w:val="00FB46D8"/>
    <w:rsid w:val="00FB48F9"/>
    <w:rsid w:val="00FB4D1C"/>
    <w:rsid w:val="00FB4D7B"/>
    <w:rsid w:val="00FB510F"/>
    <w:rsid w:val="00FB71D4"/>
    <w:rsid w:val="00FC0AF7"/>
    <w:rsid w:val="00FC0CA1"/>
    <w:rsid w:val="00FC162D"/>
    <w:rsid w:val="00FC4098"/>
    <w:rsid w:val="00FC4721"/>
    <w:rsid w:val="00FC5670"/>
    <w:rsid w:val="00FC71B6"/>
    <w:rsid w:val="00FC7628"/>
    <w:rsid w:val="00FC7CA5"/>
    <w:rsid w:val="00FD07C0"/>
    <w:rsid w:val="00FD0F9D"/>
    <w:rsid w:val="00FD1510"/>
    <w:rsid w:val="00FD19A6"/>
    <w:rsid w:val="00FD2014"/>
    <w:rsid w:val="00FD2377"/>
    <w:rsid w:val="00FD2EBB"/>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1592335">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0562175">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2280173">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44791876">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78788228">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61087786">
      <w:bodyDiv w:val="1"/>
      <w:marLeft w:val="0"/>
      <w:marRight w:val="0"/>
      <w:marTop w:val="0"/>
      <w:marBottom w:val="0"/>
      <w:divBdr>
        <w:top w:val="none" w:sz="0" w:space="0" w:color="auto"/>
        <w:left w:val="none" w:sz="0" w:space="0" w:color="auto"/>
        <w:bottom w:val="none" w:sz="0" w:space="0" w:color="auto"/>
        <w:right w:val="none" w:sz="0" w:space="0" w:color="auto"/>
      </w:divBdr>
    </w:div>
    <w:div w:id="1573268652">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65246288">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2B16-00C6-4444-9B1C-7C9D308E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6</Pages>
  <Words>2362</Words>
  <Characters>13195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131</cp:revision>
  <cp:lastPrinted>2018-09-05T19:45:00Z</cp:lastPrinted>
  <dcterms:created xsi:type="dcterms:W3CDTF">2018-09-18T17:19:00Z</dcterms:created>
  <dcterms:modified xsi:type="dcterms:W3CDTF">2018-12-27T14:43:00Z</dcterms:modified>
</cp:coreProperties>
</file>